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BC8" w14:textId="77777777" w:rsidR="000A6B08" w:rsidRDefault="000A6B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5569"/>
      </w:tblGrid>
      <w:tr w:rsidR="00EA164E" w:rsidRPr="001F6C24" w14:paraId="43E7C289" w14:textId="77777777" w:rsidTr="00845E8C">
        <w:tc>
          <w:tcPr>
            <w:tcW w:w="4786" w:type="dxa"/>
          </w:tcPr>
          <w:p w14:paraId="42F9285B" w14:textId="77777777" w:rsidR="00EA164E" w:rsidRPr="00364702" w:rsidRDefault="00EA164E" w:rsidP="000E53DD">
            <w:pPr>
              <w:rPr>
                <w:sz w:val="16"/>
                <w:szCs w:val="16"/>
              </w:rPr>
            </w:pPr>
          </w:p>
          <w:p w14:paraId="40AF0CCC" w14:textId="77777777" w:rsidR="00EA164E" w:rsidRDefault="007B674C" w:rsidP="000E53DD">
            <w:pPr>
              <w:rPr>
                <w:b/>
                <w:sz w:val="20"/>
                <w:szCs w:val="20"/>
              </w:rPr>
            </w:pPr>
            <w:r w:rsidRPr="007B674C">
              <w:rPr>
                <w:b/>
                <w:sz w:val="20"/>
                <w:szCs w:val="20"/>
              </w:rPr>
              <w:t>PHARMACY FIRST SERVICE</w:t>
            </w:r>
          </w:p>
          <w:p w14:paraId="6B8DF695" w14:textId="43F81A44" w:rsidR="00A45ECA" w:rsidRPr="00A45ECA" w:rsidRDefault="00A45ECA" w:rsidP="000E53DD">
            <w:pPr>
              <w:rPr>
                <w:bCs/>
                <w:sz w:val="20"/>
                <w:szCs w:val="20"/>
              </w:rPr>
            </w:pPr>
            <w:r w:rsidRPr="00A45ECA">
              <w:rPr>
                <w:bCs/>
                <w:sz w:val="20"/>
                <w:szCs w:val="20"/>
              </w:rPr>
              <w:t>(At your local pharmacy)</w:t>
            </w:r>
          </w:p>
        </w:tc>
        <w:tc>
          <w:tcPr>
            <w:tcW w:w="5634" w:type="dxa"/>
          </w:tcPr>
          <w:p w14:paraId="4039B5EE" w14:textId="77777777" w:rsidR="00364702" w:rsidRPr="00C36FF6" w:rsidRDefault="00364702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05326C" w14:textId="77777777" w:rsidR="000E53DD" w:rsidRPr="001F6C24" w:rsidRDefault="00D878DC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E53DD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dvice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0E53DD" w:rsidRPr="001F6C24">
              <w:rPr>
                <w:rFonts w:ascii="Arial" w:hAnsi="Arial" w:cs="Arial"/>
                <w:color w:val="000000"/>
                <w:sz w:val="20"/>
                <w:szCs w:val="20"/>
              </w:rPr>
              <w:t>reatment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F6C0D3C" w14:textId="77777777" w:rsidR="000E53DD" w:rsidRPr="00C36FF6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4492E3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Emergency contraception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74C3D678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Urinary tract infections </w:t>
            </w:r>
            <w:r w:rsidR="00F650D3">
              <w:rPr>
                <w:rFonts w:ascii="Arial" w:hAnsi="Arial" w:cs="Arial"/>
                <w:color w:val="000000"/>
                <w:sz w:val="20"/>
                <w:szCs w:val="20"/>
              </w:rPr>
              <w:t>in females (16-65 years of age)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807A8CA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Sore throat &amp; earaches less than 3 days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78E31623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Conjunctivitis</w:t>
            </w:r>
            <w:proofErr w:type="gramStart"/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6FF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in those aged above 1)</w:t>
            </w:r>
          </w:p>
          <w:p w14:paraId="3AD524DE" w14:textId="77777777" w:rsidR="000E53DD" w:rsidRPr="001F6C24" w:rsidRDefault="002A6595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Styes &amp; minor eye infections</w:t>
            </w:r>
          </w:p>
          <w:p w14:paraId="1DF41EB5" w14:textId="77777777" w:rsidR="002A6595" w:rsidRPr="001F6C24" w:rsidRDefault="002A6595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gramStart"/>
            <w:r w:rsidR="00C36FF6">
              <w:rPr>
                <w:rFonts w:ascii="Arial" w:hAnsi="Arial" w:cs="Arial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including backache</w:t>
            </w:r>
            <w:r w:rsidR="00C36F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94AD93A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Coughs &amp; colds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>Nasal c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ongestion</w:t>
            </w:r>
          </w:p>
          <w:p w14:paraId="077C46E3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Mouth ulcers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Cold s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ores 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45B82A83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Acne 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minor skin conditions      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Athlete’s foot</w:t>
            </w:r>
          </w:p>
          <w:p w14:paraId="4543B855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Thrush                                        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Threadworms</w:t>
            </w:r>
          </w:p>
          <w:p w14:paraId="52037F6D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Indigestion                                  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Colic</w:t>
            </w:r>
          </w:p>
          <w:p w14:paraId="6B3C5DAC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Piles                                            </w:t>
            </w:r>
            <w:r w:rsidR="003D5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Constipation  </w:t>
            </w:r>
          </w:p>
          <w:p w14:paraId="05E290F7" w14:textId="77777777" w:rsidR="000E53DD" w:rsidRPr="001F6C24" w:rsidRDefault="000E53DD" w:rsidP="000E53DD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Diarrhoea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Eczema</w:t>
            </w:r>
          </w:p>
          <w:p w14:paraId="5FE00269" w14:textId="20A80818" w:rsidR="00845E8C" w:rsidRDefault="000E53DD" w:rsidP="00D878DC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Hayfever</w:t>
            </w:r>
            <w:proofErr w:type="spellEnd"/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Sunburn                                       </w:t>
            </w:r>
            <w:r w:rsidR="00A45ECA">
              <w:rPr>
                <w:rFonts w:ascii="Arial" w:hAnsi="Arial" w:cs="Arial"/>
                <w:color w:val="000000"/>
                <w:sz w:val="20"/>
                <w:szCs w:val="20"/>
              </w:rPr>
              <w:t>Infected i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nsect bites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Head lice                                     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Verruca</w:t>
            </w:r>
            <w:r w:rsidR="00D878D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EF06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6595"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 xml:space="preserve">Smoking </w:t>
            </w:r>
            <w:proofErr w:type="gramStart"/>
            <w:r w:rsidRPr="001F6C24">
              <w:rPr>
                <w:rFonts w:ascii="Arial" w:hAnsi="Arial" w:cs="Arial"/>
                <w:color w:val="000000"/>
                <w:sz w:val="20"/>
                <w:szCs w:val="20"/>
              </w:rPr>
              <w:t>cessation</w:t>
            </w:r>
            <w:proofErr w:type="gramEnd"/>
          </w:p>
          <w:p w14:paraId="32F69AC8" w14:textId="64B9D473" w:rsidR="00A45ECA" w:rsidRDefault="00A45ECA" w:rsidP="00D878DC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Shingles (patients over 18 years old)</w:t>
            </w:r>
          </w:p>
          <w:p w14:paraId="48183531" w14:textId="2744ED21" w:rsidR="00A45ECA" w:rsidRDefault="00A45ECA" w:rsidP="00D878DC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Cellulitis in patients who are afebrile and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healthy</w:t>
            </w:r>
            <w:proofErr w:type="gramEnd"/>
          </w:p>
          <w:p w14:paraId="1A49D5FE" w14:textId="73FE48C2" w:rsidR="00A45ECA" w:rsidRDefault="00A45ECA" w:rsidP="00D878DC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Acute paronychia with signs of cellulitis</w:t>
            </w:r>
          </w:p>
          <w:p w14:paraId="54C9BAA8" w14:textId="7D3A1FB4" w:rsidR="004B621F" w:rsidRDefault="00A45ECA" w:rsidP="00D878DC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5A0AAC5A" w14:textId="77777777" w:rsidR="004B621F" w:rsidRDefault="00364A6C" w:rsidP="004B621F">
            <w:pPr>
              <w:shd w:val="clear" w:color="auto" w:fill="FFFFFF"/>
              <w:ind w:left="34"/>
            </w:pP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The following link provides info on what conditions they can help</w:t>
            </w:r>
            <w:r w:rsidR="004B621F">
              <w:rPr>
                <w:rStyle w:val="Strong"/>
                <w:rFonts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cs="Arial"/>
                  <w:b/>
                  <w:bCs/>
                  <w:color w:val="E014CF"/>
                  <w:sz w:val="20"/>
                  <w:szCs w:val="20"/>
                </w:rPr>
                <w:t>https://www.gov.scot/publications/nhs-pharmacy-first-scotland-information-patients</w:t>
              </w:r>
            </w:hyperlink>
          </w:p>
          <w:p w14:paraId="6682D30F" w14:textId="77777777" w:rsidR="004B621F" w:rsidRPr="004B621F" w:rsidRDefault="004B621F" w:rsidP="004B621F">
            <w:pPr>
              <w:shd w:val="clear" w:color="auto" w:fill="FFFFFF"/>
              <w:ind w:left="34"/>
              <w:rPr>
                <w:sz w:val="16"/>
                <w:szCs w:val="16"/>
              </w:rPr>
            </w:pPr>
          </w:p>
        </w:tc>
      </w:tr>
      <w:tr w:rsidR="00EA164E" w:rsidRPr="001F6C24" w14:paraId="476BF169" w14:textId="77777777" w:rsidTr="007B674C">
        <w:tc>
          <w:tcPr>
            <w:tcW w:w="4786" w:type="dxa"/>
          </w:tcPr>
          <w:p w14:paraId="2D1EE4AD" w14:textId="77777777" w:rsidR="00845E8C" w:rsidRPr="007463B4" w:rsidRDefault="00845E8C" w:rsidP="000E53DD">
            <w:pPr>
              <w:rPr>
                <w:sz w:val="16"/>
                <w:szCs w:val="16"/>
              </w:rPr>
            </w:pPr>
          </w:p>
          <w:p w14:paraId="153791B3" w14:textId="77777777" w:rsidR="00EA164E" w:rsidRPr="007463B4" w:rsidRDefault="00EA164E" w:rsidP="000E53DD">
            <w:pPr>
              <w:rPr>
                <w:b/>
                <w:sz w:val="20"/>
                <w:szCs w:val="20"/>
              </w:rPr>
            </w:pPr>
            <w:r w:rsidRPr="007463B4">
              <w:rPr>
                <w:b/>
                <w:sz w:val="20"/>
                <w:szCs w:val="20"/>
              </w:rPr>
              <w:t>MINOR INJURIES</w:t>
            </w:r>
          </w:p>
          <w:p w14:paraId="0FDD3322" w14:textId="77777777" w:rsidR="00EA164E" w:rsidRPr="001F6C24" w:rsidRDefault="00EA164E" w:rsidP="000E53DD">
            <w:pPr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14:paraId="33FF4E2F" w14:textId="77777777" w:rsidR="007463B4" w:rsidRPr="007463B4" w:rsidRDefault="007463B4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646728B4" w14:textId="77777777" w:rsidR="00D878DC" w:rsidRPr="00D878DC" w:rsidRDefault="007463B4">
            <w:pPr>
              <w:rPr>
                <w:rFonts w:cs="Arial"/>
                <w:color w:val="000000"/>
                <w:sz w:val="20"/>
                <w:szCs w:val="20"/>
              </w:rPr>
            </w:pPr>
            <w:r w:rsidRPr="00D878DC"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Victoria Hospital</w:t>
            </w:r>
            <w:r w:rsidRPr="00D878DC">
              <w:rPr>
                <w:rFonts w:cs="Arial"/>
                <w:b/>
                <w:color w:val="000000"/>
                <w:sz w:val="20"/>
                <w:szCs w:val="20"/>
              </w:rPr>
              <w:t xml:space="preserve">, </w:t>
            </w:r>
            <w:r w:rsidR="00D878DC">
              <w:rPr>
                <w:rFonts w:cs="Arial"/>
                <w:color w:val="000000"/>
                <w:sz w:val="20"/>
                <w:szCs w:val="20"/>
              </w:rPr>
              <w:t xml:space="preserve">Kirkcaldy </w:t>
            </w:r>
          </w:p>
          <w:p w14:paraId="6491741B" w14:textId="77777777" w:rsidR="00D878DC" w:rsidRPr="00D878DC" w:rsidRDefault="007463B4">
            <w:pPr>
              <w:rPr>
                <w:rFonts w:cs="Arial"/>
                <w:color w:val="000000"/>
                <w:sz w:val="20"/>
                <w:szCs w:val="20"/>
              </w:rPr>
            </w:pPr>
            <w:r w:rsidRPr="00D878DC"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Queen Margaret Hospital</w:t>
            </w:r>
            <w:r w:rsidRPr="00D878DC">
              <w:rPr>
                <w:rFonts w:cs="Arial"/>
                <w:b/>
                <w:color w:val="000000"/>
                <w:sz w:val="20"/>
                <w:szCs w:val="20"/>
              </w:rPr>
              <w:t xml:space="preserve">, </w:t>
            </w:r>
            <w:r w:rsidRPr="00D878DC">
              <w:rPr>
                <w:rFonts w:cs="Arial"/>
                <w:color w:val="000000"/>
                <w:sz w:val="20"/>
                <w:szCs w:val="20"/>
              </w:rPr>
              <w:t>Dunfermlin</w:t>
            </w:r>
            <w:r w:rsidR="00D878DC">
              <w:rPr>
                <w:rFonts w:cs="Arial"/>
                <w:color w:val="000000"/>
                <w:sz w:val="20"/>
                <w:szCs w:val="20"/>
              </w:rPr>
              <w:t>e</w:t>
            </w:r>
            <w:r w:rsidR="00D878DC" w:rsidRPr="00D878DC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B200D2B" w14:textId="77777777" w:rsidR="00D878DC" w:rsidRDefault="00D878D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7A610E6" w14:textId="77777777" w:rsidR="00D878DC" w:rsidRDefault="00D878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7463B4" w:rsidRPr="008B75C3">
              <w:rPr>
                <w:rFonts w:cs="Arial"/>
                <w:color w:val="000000"/>
                <w:sz w:val="20"/>
                <w:szCs w:val="20"/>
              </w:rPr>
              <w:t xml:space="preserve">pen 24 hours a day, 7 days a week.  </w:t>
            </w:r>
          </w:p>
          <w:p w14:paraId="18E31F13" w14:textId="77777777" w:rsidR="00D878DC" w:rsidRDefault="00D878D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C2BD55F" w14:textId="77777777" w:rsidR="00EA164E" w:rsidRDefault="00D878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  <w:r w:rsidR="007463B4" w:rsidRPr="008B75C3">
              <w:rPr>
                <w:rFonts w:cs="Arial"/>
                <w:color w:val="000000"/>
                <w:sz w:val="20"/>
                <w:szCs w:val="20"/>
              </w:rPr>
              <w:t>urns and scalds, cuts and wounds that may need dressing or suture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7463B4" w:rsidRPr="008B75C3">
              <w:rPr>
                <w:rFonts w:cs="Arial"/>
                <w:color w:val="000000"/>
                <w:sz w:val="20"/>
                <w:szCs w:val="20"/>
              </w:rPr>
              <w:t>.  Injuries including limbs, back and suspected broken bones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="00C6544F">
              <w:rPr>
                <w:rFonts w:cs="Arial"/>
                <w:color w:val="000000"/>
                <w:sz w:val="20"/>
                <w:szCs w:val="20"/>
              </w:rPr>
              <w:t xml:space="preserve">  Minor Injury Unit can only deal with injuries sustained within last 72 hours.</w:t>
            </w:r>
          </w:p>
          <w:p w14:paraId="18A58391" w14:textId="77777777" w:rsidR="000A6B08" w:rsidRDefault="000A6B08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0B5144A" w14:textId="77777777" w:rsidR="000A6B08" w:rsidRPr="00FE1C69" w:rsidRDefault="0031622A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E1C69">
              <w:rPr>
                <w:rFonts w:cs="Arial"/>
                <w:b/>
                <w:color w:val="000000"/>
                <w:sz w:val="20"/>
                <w:szCs w:val="20"/>
              </w:rPr>
              <w:t xml:space="preserve">TELEPHONE </w:t>
            </w:r>
            <w:r w:rsidR="000A6B08" w:rsidRPr="00FE1C69">
              <w:rPr>
                <w:rFonts w:cs="Arial"/>
                <w:b/>
                <w:color w:val="000000"/>
                <w:sz w:val="20"/>
                <w:szCs w:val="20"/>
              </w:rPr>
              <w:t xml:space="preserve"> 111</w:t>
            </w:r>
          </w:p>
          <w:p w14:paraId="5DD820B7" w14:textId="77777777" w:rsidR="007463B4" w:rsidRPr="007463B4" w:rsidRDefault="007463B4">
            <w:pPr>
              <w:rPr>
                <w:sz w:val="16"/>
                <w:szCs w:val="16"/>
              </w:rPr>
            </w:pPr>
          </w:p>
        </w:tc>
      </w:tr>
      <w:tr w:rsidR="00EA164E" w:rsidRPr="001F6C24" w14:paraId="4BAF13A6" w14:textId="77777777" w:rsidTr="007B674C">
        <w:tc>
          <w:tcPr>
            <w:tcW w:w="4786" w:type="dxa"/>
          </w:tcPr>
          <w:p w14:paraId="13191653" w14:textId="77777777" w:rsidR="00EA164E" w:rsidRPr="00CC7CB9" w:rsidRDefault="00EA164E">
            <w:pPr>
              <w:rPr>
                <w:sz w:val="16"/>
                <w:szCs w:val="16"/>
              </w:rPr>
            </w:pPr>
          </w:p>
          <w:p w14:paraId="447A2513" w14:textId="77777777" w:rsidR="00CA040A" w:rsidRPr="00CC7CB9" w:rsidRDefault="00437D7D">
            <w:pPr>
              <w:rPr>
                <w:b/>
                <w:sz w:val="20"/>
                <w:szCs w:val="20"/>
              </w:rPr>
            </w:pPr>
            <w:r w:rsidRPr="00CC7CB9">
              <w:rPr>
                <w:b/>
                <w:sz w:val="20"/>
                <w:szCs w:val="20"/>
              </w:rPr>
              <w:t>MUSCLE, JOINT &amp; SPORTS INJURY PROBLEMS</w:t>
            </w:r>
          </w:p>
          <w:p w14:paraId="1CED2937" w14:textId="77777777" w:rsidR="00CA040A" w:rsidRPr="001F6C24" w:rsidRDefault="00CA040A">
            <w:pPr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14:paraId="5152D841" w14:textId="77777777" w:rsidR="00EA164E" w:rsidRPr="00CC7CB9" w:rsidRDefault="00EA164E">
            <w:pPr>
              <w:rPr>
                <w:sz w:val="16"/>
                <w:szCs w:val="16"/>
              </w:rPr>
            </w:pPr>
          </w:p>
          <w:p w14:paraId="723F1512" w14:textId="77777777" w:rsidR="00CC7CB9" w:rsidRPr="00CC7CB9" w:rsidRDefault="00CC7CB9" w:rsidP="00CC7CB9">
            <w:pPr>
              <w:ind w:right="-29"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b/>
                <w:sz w:val="20"/>
                <w:szCs w:val="20"/>
              </w:rPr>
              <w:t>ADVICE</w:t>
            </w:r>
            <w:r w:rsidRPr="00CC7CB9">
              <w:rPr>
                <w:rFonts w:cs="Arial"/>
                <w:sz w:val="20"/>
                <w:szCs w:val="20"/>
              </w:rPr>
              <w:t xml:space="preserve"> and </w:t>
            </w:r>
            <w:r w:rsidRPr="00CC7CB9">
              <w:rPr>
                <w:rFonts w:cs="Arial"/>
                <w:b/>
                <w:sz w:val="20"/>
                <w:szCs w:val="20"/>
              </w:rPr>
              <w:t>SELF CARE INFORMATION</w:t>
            </w:r>
            <w:r w:rsidR="006403A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03A2" w:rsidRPr="006403A2">
              <w:rPr>
                <w:rFonts w:cs="Arial"/>
                <w:sz w:val="20"/>
                <w:szCs w:val="20"/>
              </w:rPr>
              <w:t>from a trained adviso</w:t>
            </w:r>
            <w:r w:rsidR="006403A2">
              <w:rPr>
                <w:rFonts w:cs="Arial"/>
                <w:b/>
                <w:sz w:val="20"/>
                <w:szCs w:val="20"/>
              </w:rPr>
              <w:t xml:space="preserve">r </w:t>
            </w:r>
            <w:r w:rsidRPr="00CC7CB9">
              <w:rPr>
                <w:rFonts w:cs="Arial"/>
                <w:sz w:val="20"/>
                <w:szCs w:val="20"/>
              </w:rPr>
              <w:t xml:space="preserve">for muscle and joint problems such </w:t>
            </w:r>
            <w:proofErr w:type="gramStart"/>
            <w:r w:rsidRPr="00CC7CB9">
              <w:rPr>
                <w:rFonts w:cs="Arial"/>
                <w:sz w:val="20"/>
                <w:szCs w:val="20"/>
              </w:rPr>
              <w:t>as:-</w:t>
            </w:r>
            <w:proofErr w:type="gramEnd"/>
          </w:p>
          <w:p w14:paraId="79183D1C" w14:textId="77777777" w:rsidR="00CC7CB9" w:rsidRPr="00CC7CB9" w:rsidRDefault="00CC7CB9" w:rsidP="00CC7CB9">
            <w:pPr>
              <w:ind w:right="-29"/>
              <w:rPr>
                <w:rFonts w:cs="Arial"/>
                <w:sz w:val="16"/>
                <w:szCs w:val="16"/>
              </w:rPr>
            </w:pPr>
          </w:p>
          <w:p w14:paraId="31ED58D4" w14:textId="77777777" w:rsidR="00CC7CB9" w:rsidRPr="00CC7CB9" w:rsidRDefault="00CC7CB9" w:rsidP="00CC7CB9">
            <w:pPr>
              <w:pStyle w:val="ListParagraph"/>
              <w:numPr>
                <w:ilvl w:val="0"/>
                <w:numId w:val="3"/>
              </w:numPr>
              <w:ind w:right="-29"/>
              <w:contextualSpacing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sz w:val="20"/>
                <w:szCs w:val="20"/>
              </w:rPr>
              <w:t>knee pain</w:t>
            </w:r>
          </w:p>
          <w:p w14:paraId="79758804" w14:textId="77777777" w:rsidR="00CC7CB9" w:rsidRPr="00CC7CB9" w:rsidRDefault="00CC7CB9" w:rsidP="00CC7CB9">
            <w:pPr>
              <w:pStyle w:val="ListParagraph"/>
              <w:numPr>
                <w:ilvl w:val="0"/>
                <w:numId w:val="3"/>
              </w:numPr>
              <w:ind w:right="-29"/>
              <w:contextualSpacing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sz w:val="20"/>
                <w:szCs w:val="20"/>
              </w:rPr>
              <w:t>low back pain</w:t>
            </w:r>
          </w:p>
          <w:p w14:paraId="2CEFFAD7" w14:textId="77777777" w:rsidR="00CC7CB9" w:rsidRPr="00CC7CB9" w:rsidRDefault="00CC7CB9" w:rsidP="00CC7CB9">
            <w:pPr>
              <w:pStyle w:val="ListParagraph"/>
              <w:numPr>
                <w:ilvl w:val="0"/>
                <w:numId w:val="3"/>
              </w:numPr>
              <w:ind w:right="-29"/>
              <w:contextualSpacing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sz w:val="20"/>
                <w:szCs w:val="20"/>
              </w:rPr>
              <w:t>sciatica</w:t>
            </w:r>
          </w:p>
          <w:p w14:paraId="0D76C77A" w14:textId="77777777" w:rsidR="00CC7CB9" w:rsidRPr="00CC7CB9" w:rsidRDefault="00CC7CB9" w:rsidP="00CC7CB9">
            <w:pPr>
              <w:pStyle w:val="ListParagraph"/>
              <w:numPr>
                <w:ilvl w:val="0"/>
                <w:numId w:val="3"/>
              </w:numPr>
              <w:ind w:right="-29"/>
              <w:contextualSpacing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sz w:val="20"/>
                <w:szCs w:val="20"/>
              </w:rPr>
              <w:t>muscle sprains</w:t>
            </w:r>
          </w:p>
          <w:p w14:paraId="20CF3DBB" w14:textId="77777777" w:rsidR="00CC7CB9" w:rsidRPr="00CC7CB9" w:rsidRDefault="00CC7CB9" w:rsidP="00CC7CB9">
            <w:pPr>
              <w:pStyle w:val="ListParagraph"/>
              <w:numPr>
                <w:ilvl w:val="0"/>
                <w:numId w:val="3"/>
              </w:numPr>
              <w:ind w:right="-29"/>
              <w:contextualSpacing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sz w:val="20"/>
                <w:szCs w:val="20"/>
              </w:rPr>
              <w:t>sports injuries</w:t>
            </w:r>
          </w:p>
          <w:p w14:paraId="4980016E" w14:textId="77777777" w:rsidR="00CC7CB9" w:rsidRPr="00CC7CB9" w:rsidRDefault="00CC7CB9" w:rsidP="00CC7CB9">
            <w:pPr>
              <w:pStyle w:val="ListParagraph"/>
              <w:ind w:right="-29"/>
              <w:rPr>
                <w:rFonts w:cs="Arial"/>
                <w:b/>
                <w:sz w:val="16"/>
                <w:szCs w:val="16"/>
              </w:rPr>
            </w:pPr>
          </w:p>
          <w:p w14:paraId="4EC3B246" w14:textId="77777777" w:rsidR="00CC7CB9" w:rsidRPr="00CC7CB9" w:rsidRDefault="00CC7CB9" w:rsidP="00CC7CB9">
            <w:pPr>
              <w:pStyle w:val="ListParagraph"/>
              <w:ind w:right="-29" w:hanging="720"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b/>
                <w:color w:val="008080"/>
                <w:sz w:val="20"/>
                <w:szCs w:val="20"/>
              </w:rPr>
              <w:t>VISIT</w:t>
            </w:r>
            <w:r w:rsidRPr="00CC7CB9">
              <w:rPr>
                <w:rFonts w:cs="Arial"/>
                <w:color w:val="008080"/>
                <w:sz w:val="20"/>
                <w:szCs w:val="20"/>
              </w:rPr>
              <w:t>:</w:t>
            </w:r>
            <w:r w:rsidRPr="00CC7CB9">
              <w:rPr>
                <w:rFonts w:cs="Arial"/>
                <w:sz w:val="20"/>
                <w:szCs w:val="20"/>
              </w:rPr>
              <w:tab/>
            </w:r>
            <w:r w:rsidRPr="00CC7CB9">
              <w:rPr>
                <w:rFonts w:cs="Arial"/>
                <w:sz w:val="20"/>
                <w:szCs w:val="20"/>
              </w:rPr>
              <w:tab/>
            </w:r>
            <w:hyperlink r:id="rId9" w:history="1">
              <w:r w:rsidRPr="00CC7CB9">
                <w:rPr>
                  <w:rStyle w:val="Hyperlink"/>
                  <w:rFonts w:cs="Arial"/>
                  <w:sz w:val="20"/>
                  <w:szCs w:val="20"/>
                </w:rPr>
                <w:t>www.nhsinform.scot/msk</w:t>
              </w:r>
            </w:hyperlink>
          </w:p>
          <w:p w14:paraId="449B150D" w14:textId="77777777" w:rsidR="00CC7CB9" w:rsidRPr="00CC7CB9" w:rsidRDefault="00CC7CB9" w:rsidP="00CC7CB9">
            <w:pPr>
              <w:pStyle w:val="ListParagraph"/>
              <w:ind w:right="-29" w:hanging="720"/>
              <w:rPr>
                <w:rFonts w:cs="Arial"/>
                <w:sz w:val="16"/>
                <w:szCs w:val="16"/>
              </w:rPr>
            </w:pPr>
          </w:p>
          <w:p w14:paraId="0C83639A" w14:textId="77777777" w:rsidR="00CC7CB9" w:rsidRPr="00CC7CB9" w:rsidRDefault="00CC7CB9" w:rsidP="00CC7CB9">
            <w:pPr>
              <w:pStyle w:val="ListParagraph"/>
              <w:ind w:right="-29" w:hanging="720"/>
              <w:rPr>
                <w:rFonts w:cs="Arial"/>
                <w:b/>
                <w:sz w:val="20"/>
                <w:szCs w:val="20"/>
              </w:rPr>
            </w:pPr>
            <w:r w:rsidRPr="00CC7CB9">
              <w:rPr>
                <w:rFonts w:cs="Arial"/>
                <w:b/>
                <w:color w:val="008080"/>
                <w:sz w:val="20"/>
                <w:szCs w:val="20"/>
              </w:rPr>
              <w:t>DOWNLOAD</w:t>
            </w:r>
            <w:r w:rsidRPr="00CC7CB9">
              <w:rPr>
                <w:rFonts w:cs="Arial"/>
                <w:color w:val="008080"/>
                <w:sz w:val="20"/>
                <w:szCs w:val="20"/>
              </w:rPr>
              <w:t>:</w:t>
            </w:r>
            <w:r w:rsidRPr="00CC7CB9">
              <w:rPr>
                <w:rFonts w:cs="Arial"/>
                <w:sz w:val="20"/>
                <w:szCs w:val="20"/>
              </w:rPr>
              <w:tab/>
            </w:r>
            <w:r w:rsidRPr="00CC7CB9">
              <w:rPr>
                <w:rFonts w:cs="Arial"/>
                <w:b/>
                <w:sz w:val="20"/>
                <w:szCs w:val="20"/>
              </w:rPr>
              <w:t>‘MSK Help’ app free from app stores</w:t>
            </w:r>
          </w:p>
          <w:p w14:paraId="2790B030" w14:textId="77777777" w:rsidR="00CC7CB9" w:rsidRPr="00CC7CB9" w:rsidRDefault="00CC7CB9" w:rsidP="00CC7CB9">
            <w:pPr>
              <w:pStyle w:val="ListParagraph"/>
              <w:ind w:right="-29" w:hanging="720"/>
              <w:rPr>
                <w:rFonts w:cs="Arial"/>
                <w:sz w:val="16"/>
                <w:szCs w:val="16"/>
              </w:rPr>
            </w:pPr>
          </w:p>
          <w:p w14:paraId="74C3DF7A" w14:textId="77777777" w:rsidR="00CC7CB9" w:rsidRDefault="00CC7CB9" w:rsidP="00CC7CB9">
            <w:pPr>
              <w:pStyle w:val="ListParagraph"/>
              <w:ind w:right="-29" w:hanging="720"/>
              <w:rPr>
                <w:rFonts w:cs="Arial"/>
                <w:b/>
                <w:sz w:val="20"/>
                <w:szCs w:val="20"/>
              </w:rPr>
            </w:pPr>
            <w:r w:rsidRPr="00CC7CB9">
              <w:rPr>
                <w:rFonts w:cs="Arial"/>
                <w:b/>
                <w:color w:val="008080"/>
                <w:sz w:val="20"/>
                <w:szCs w:val="20"/>
              </w:rPr>
              <w:t>PHONE</w:t>
            </w:r>
            <w:r w:rsidRPr="00CC7CB9">
              <w:rPr>
                <w:rFonts w:cs="Arial"/>
                <w:color w:val="008080"/>
                <w:sz w:val="20"/>
                <w:szCs w:val="20"/>
              </w:rPr>
              <w:t>:</w:t>
            </w:r>
            <w:r w:rsidRPr="00CC7CB9">
              <w:rPr>
                <w:rFonts w:cs="Arial"/>
                <w:sz w:val="20"/>
                <w:szCs w:val="20"/>
              </w:rPr>
              <w:tab/>
            </w:r>
            <w:r w:rsidRPr="00CC7CB9">
              <w:rPr>
                <w:rFonts w:cs="Arial"/>
                <w:b/>
                <w:sz w:val="20"/>
                <w:szCs w:val="20"/>
              </w:rPr>
              <w:t xml:space="preserve">The Musculoskeletal and Triage 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</w:p>
          <w:p w14:paraId="19613473" w14:textId="77777777" w:rsidR="00CC7CB9" w:rsidRPr="00CC7CB9" w:rsidRDefault="00CC7CB9" w:rsidP="00CC7CB9">
            <w:pPr>
              <w:pStyle w:val="ListParagraph"/>
              <w:ind w:right="-29"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8080"/>
                <w:sz w:val="20"/>
                <w:szCs w:val="20"/>
              </w:rPr>
              <w:t xml:space="preserve">                          </w:t>
            </w:r>
            <w:r w:rsidRPr="00CC7CB9">
              <w:rPr>
                <w:rFonts w:cs="Arial"/>
                <w:b/>
                <w:sz w:val="20"/>
                <w:szCs w:val="20"/>
              </w:rPr>
              <w:t>Service on 0800 917 9390</w:t>
            </w:r>
            <w:r w:rsidRPr="00CC7CB9">
              <w:rPr>
                <w:rFonts w:cs="Arial"/>
                <w:sz w:val="20"/>
                <w:szCs w:val="20"/>
              </w:rPr>
              <w:t xml:space="preserve">  </w:t>
            </w:r>
          </w:p>
          <w:p w14:paraId="4125CD42" w14:textId="77777777" w:rsidR="00CC7CB9" w:rsidRDefault="00CC7CB9" w:rsidP="00CC7CB9">
            <w:pPr>
              <w:pStyle w:val="ListParagraph"/>
              <w:ind w:right="-29" w:firstLine="720"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sz w:val="20"/>
                <w:szCs w:val="20"/>
              </w:rPr>
              <w:t xml:space="preserve">Lines are open Monday – Friday </w:t>
            </w:r>
          </w:p>
          <w:p w14:paraId="624040A1" w14:textId="77777777" w:rsidR="00CC7CB9" w:rsidRPr="00CC7CB9" w:rsidRDefault="00CC7CB9" w:rsidP="00CC7CB9">
            <w:pPr>
              <w:pStyle w:val="ListParagraph"/>
              <w:ind w:right="-29" w:firstLine="720"/>
              <w:rPr>
                <w:rFonts w:cs="Arial"/>
                <w:sz w:val="20"/>
                <w:szCs w:val="20"/>
              </w:rPr>
            </w:pPr>
            <w:r w:rsidRPr="00CC7CB9">
              <w:rPr>
                <w:rFonts w:cs="Arial"/>
                <w:sz w:val="20"/>
                <w:szCs w:val="20"/>
              </w:rPr>
              <w:t>9am – 5pm.</w:t>
            </w:r>
          </w:p>
          <w:p w14:paraId="55FC50A8" w14:textId="77777777" w:rsidR="00CC7CB9" w:rsidRPr="007463B4" w:rsidRDefault="00CC7CB9" w:rsidP="006403A2">
            <w:pPr>
              <w:pStyle w:val="ListParagraph"/>
              <w:ind w:right="-29" w:hanging="720"/>
              <w:rPr>
                <w:sz w:val="16"/>
                <w:szCs w:val="16"/>
              </w:rPr>
            </w:pPr>
          </w:p>
        </w:tc>
      </w:tr>
    </w:tbl>
    <w:p w14:paraId="1691A03F" w14:textId="77777777" w:rsidR="00AE7C5A" w:rsidRDefault="00AE7C5A"/>
    <w:p w14:paraId="6BBD5BAA" w14:textId="77777777" w:rsidR="00AE7C5A" w:rsidRDefault="00AE7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5508"/>
      </w:tblGrid>
      <w:tr w:rsidR="00A155D2" w:rsidRPr="001F6C24" w14:paraId="2C812DEB" w14:textId="77777777" w:rsidTr="007B674C">
        <w:tc>
          <w:tcPr>
            <w:tcW w:w="4786" w:type="dxa"/>
          </w:tcPr>
          <w:p w14:paraId="5A726D3C" w14:textId="77777777" w:rsidR="00A155D2" w:rsidRPr="00EB5B91" w:rsidRDefault="00A155D2" w:rsidP="00A155D2">
            <w:pPr>
              <w:rPr>
                <w:sz w:val="16"/>
                <w:szCs w:val="16"/>
              </w:rPr>
            </w:pPr>
          </w:p>
          <w:p w14:paraId="72D586F6" w14:textId="77777777" w:rsidR="00A155D2" w:rsidRDefault="00A155D2" w:rsidP="00A1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CONTACT PHYSIOTHERAPY</w:t>
            </w:r>
          </w:p>
          <w:p w14:paraId="04A7885A" w14:textId="77777777" w:rsidR="00A155D2" w:rsidRDefault="00A155D2" w:rsidP="00A155D2">
            <w:pPr>
              <w:rPr>
                <w:sz w:val="20"/>
                <w:szCs w:val="20"/>
              </w:rPr>
            </w:pPr>
          </w:p>
          <w:p w14:paraId="2A269746" w14:textId="77777777" w:rsidR="00A155D2" w:rsidRPr="00A155D2" w:rsidRDefault="00A155D2" w:rsidP="00A1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(In-House)</w:t>
            </w:r>
          </w:p>
          <w:p w14:paraId="25862336" w14:textId="77777777" w:rsidR="00A155D2" w:rsidRDefault="00A155D2" w:rsidP="00A155D2">
            <w:pPr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14:paraId="26018CBC" w14:textId="77777777" w:rsidR="00A155D2" w:rsidRPr="00EB5B91" w:rsidRDefault="00A155D2" w:rsidP="00A155D2">
            <w:pPr>
              <w:rPr>
                <w:sz w:val="16"/>
                <w:szCs w:val="16"/>
              </w:rPr>
            </w:pPr>
          </w:p>
          <w:p w14:paraId="2480D207" w14:textId="77777777" w:rsidR="00A155D2" w:rsidRDefault="00A155D2" w:rsidP="00A1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associated with:</w:t>
            </w:r>
          </w:p>
          <w:p w14:paraId="7D062630" w14:textId="77777777" w:rsidR="00A155D2" w:rsidRPr="00A155D2" w:rsidRDefault="00A155D2" w:rsidP="00A155D2">
            <w:pPr>
              <w:rPr>
                <w:sz w:val="16"/>
                <w:szCs w:val="16"/>
              </w:rPr>
            </w:pPr>
          </w:p>
          <w:p w14:paraId="6FF402DC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Soft tissue injury</w:t>
            </w:r>
          </w:p>
          <w:p w14:paraId="7F1EA2D6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Strains (pulled muscles)</w:t>
            </w:r>
          </w:p>
          <w:p w14:paraId="5559E1C1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Sport injury</w:t>
            </w:r>
          </w:p>
          <w:p w14:paraId="7436863F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Joint &amp; arthritic joint pain</w:t>
            </w:r>
          </w:p>
          <w:p w14:paraId="6AC9169F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Neck, mid &amp; lower back pain</w:t>
            </w:r>
          </w:p>
          <w:p w14:paraId="3F75B5CB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proofErr w:type="gramStart"/>
            <w:r w:rsidRPr="00A155D2">
              <w:rPr>
                <w:sz w:val="20"/>
                <w:szCs w:val="20"/>
              </w:rPr>
              <w:t>Pain  associated</w:t>
            </w:r>
            <w:proofErr w:type="gramEnd"/>
            <w:r w:rsidRPr="00A155D2">
              <w:rPr>
                <w:sz w:val="20"/>
                <w:szCs w:val="20"/>
              </w:rPr>
              <w:t xml:space="preserve"> with pins &amp; needles</w:t>
            </w:r>
          </w:p>
          <w:p w14:paraId="21CBF31B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Numbness in the arms/legs</w:t>
            </w:r>
          </w:p>
          <w:p w14:paraId="283A1BCA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Sciatica</w:t>
            </w:r>
          </w:p>
          <w:p w14:paraId="5848EB13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Whiplash</w:t>
            </w:r>
          </w:p>
          <w:p w14:paraId="006F17D1" w14:textId="77777777" w:rsidR="00A155D2" w:rsidRPr="00A155D2" w:rsidRDefault="00A155D2" w:rsidP="00A155D2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sz w:val="20"/>
                <w:szCs w:val="20"/>
              </w:rPr>
            </w:pPr>
            <w:r w:rsidRPr="00A155D2">
              <w:rPr>
                <w:sz w:val="20"/>
                <w:szCs w:val="20"/>
              </w:rPr>
              <w:t>Altered mobility/</w:t>
            </w:r>
            <w:proofErr w:type="gramStart"/>
            <w:r w:rsidRPr="00A155D2">
              <w:rPr>
                <w:sz w:val="20"/>
                <w:szCs w:val="20"/>
              </w:rPr>
              <w:t>falls</w:t>
            </w:r>
            <w:proofErr w:type="gramEnd"/>
          </w:p>
          <w:p w14:paraId="40F14D38" w14:textId="77777777" w:rsidR="00A155D2" w:rsidRPr="00A155D2" w:rsidRDefault="00A155D2" w:rsidP="00A155D2">
            <w:pPr>
              <w:rPr>
                <w:sz w:val="16"/>
                <w:szCs w:val="16"/>
              </w:rPr>
            </w:pPr>
          </w:p>
          <w:p w14:paraId="042C4234" w14:textId="77777777" w:rsidR="00A155D2" w:rsidRPr="00FE1C69" w:rsidRDefault="00A155D2" w:rsidP="00A155D2">
            <w:pPr>
              <w:rPr>
                <w:b/>
                <w:sz w:val="20"/>
                <w:szCs w:val="20"/>
              </w:rPr>
            </w:pPr>
            <w:r w:rsidRPr="00FE1C69">
              <w:rPr>
                <w:b/>
                <w:sz w:val="20"/>
                <w:szCs w:val="20"/>
              </w:rPr>
              <w:t>Telephone:  01383 413</w:t>
            </w:r>
            <w:r w:rsidR="00883B21" w:rsidRPr="00FE1C69">
              <w:rPr>
                <w:b/>
                <w:sz w:val="20"/>
                <w:szCs w:val="20"/>
              </w:rPr>
              <w:t>2</w:t>
            </w:r>
            <w:r w:rsidRPr="00FE1C69">
              <w:rPr>
                <w:b/>
                <w:sz w:val="20"/>
                <w:szCs w:val="20"/>
              </w:rPr>
              <w:t>34</w:t>
            </w:r>
          </w:p>
          <w:p w14:paraId="30F47033" w14:textId="77777777" w:rsidR="00A155D2" w:rsidRPr="00A155D2" w:rsidRDefault="00A155D2" w:rsidP="00A155D2">
            <w:pPr>
              <w:rPr>
                <w:sz w:val="16"/>
                <w:szCs w:val="16"/>
              </w:rPr>
            </w:pPr>
          </w:p>
        </w:tc>
      </w:tr>
      <w:tr w:rsidR="00EB5B91" w:rsidRPr="001F6C24" w14:paraId="5E62EC7B" w14:textId="77777777" w:rsidTr="007B674C">
        <w:tc>
          <w:tcPr>
            <w:tcW w:w="4786" w:type="dxa"/>
          </w:tcPr>
          <w:p w14:paraId="72CB5E98" w14:textId="77777777" w:rsidR="00EB5B91" w:rsidRPr="00EB5B91" w:rsidRDefault="00EB5B91">
            <w:pPr>
              <w:rPr>
                <w:sz w:val="16"/>
                <w:szCs w:val="16"/>
              </w:rPr>
            </w:pPr>
          </w:p>
          <w:p w14:paraId="7EF8DF55" w14:textId="77777777" w:rsidR="00EB5B91" w:rsidRPr="00EB5B91" w:rsidRDefault="00EB5B91">
            <w:pPr>
              <w:rPr>
                <w:b/>
                <w:sz w:val="20"/>
                <w:szCs w:val="20"/>
              </w:rPr>
            </w:pPr>
            <w:r w:rsidRPr="0031622A">
              <w:rPr>
                <w:b/>
                <w:sz w:val="20"/>
                <w:szCs w:val="20"/>
              </w:rPr>
              <w:t>MENTAL HEALTH TRIAGE NURSE</w:t>
            </w:r>
          </w:p>
          <w:p w14:paraId="2C9CB24C" w14:textId="77777777" w:rsidR="00EB5B91" w:rsidRPr="00CB269A" w:rsidRDefault="00CB269A">
            <w:pPr>
              <w:rPr>
                <w:b/>
                <w:sz w:val="20"/>
                <w:szCs w:val="20"/>
              </w:rPr>
            </w:pPr>
            <w:r w:rsidRPr="00CB269A">
              <w:rPr>
                <w:b/>
                <w:sz w:val="20"/>
                <w:szCs w:val="20"/>
              </w:rPr>
              <w:t>(in-house)</w:t>
            </w:r>
          </w:p>
        </w:tc>
        <w:tc>
          <w:tcPr>
            <w:tcW w:w="5634" w:type="dxa"/>
          </w:tcPr>
          <w:p w14:paraId="1270CF2D" w14:textId="77777777" w:rsidR="00EB5B91" w:rsidRDefault="00EB5B91" w:rsidP="007463B4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C8A25B" w14:textId="77777777" w:rsidR="0004530F" w:rsidRDefault="0004530F" w:rsidP="007463B4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Practice based in-house nurse can see patients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 years &amp; over currently experiencing any form of mental health difficulty or concern and are </w:t>
            </w:r>
            <w:r w:rsidRPr="000453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NOT </w:t>
            </w:r>
            <w:r w:rsidRPr="0004530F">
              <w:rPr>
                <w:rFonts w:ascii="Arial" w:hAnsi="Arial" w:cs="Arial"/>
                <w:color w:val="000000"/>
                <w:sz w:val="20"/>
                <w:szCs w:val="20"/>
              </w:rPr>
              <w:t>involved with any other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service providers, such as:  </w:t>
            </w:r>
          </w:p>
          <w:p w14:paraId="08092898" w14:textId="77777777" w:rsidR="0004530F" w:rsidRDefault="0004530F" w:rsidP="007463B4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671726" w14:textId="77777777" w:rsid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mood</w:t>
            </w:r>
          </w:p>
          <w:p w14:paraId="27EFF508" w14:textId="77777777" w:rsid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Depression</w:t>
            </w:r>
          </w:p>
          <w:p w14:paraId="3B9800C9" w14:textId="77777777" w:rsid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Stress</w:t>
            </w:r>
          </w:p>
          <w:p w14:paraId="5162E06E" w14:textId="77777777" w:rsid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Anxiety</w:t>
            </w:r>
          </w:p>
          <w:p w14:paraId="5948CBC1" w14:textId="77777777" w:rsid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Suicidal Ideation</w:t>
            </w:r>
          </w:p>
          <w:p w14:paraId="58BD8540" w14:textId="77777777" w:rsid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Self harming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behaviour</w:t>
            </w:r>
          </w:p>
          <w:p w14:paraId="79ADD5CB" w14:textId="77777777" w:rsid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Psychosis</w:t>
            </w:r>
          </w:p>
          <w:p w14:paraId="1CEFBC04" w14:textId="77777777" w:rsid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Poor coping strategies</w:t>
            </w:r>
          </w:p>
          <w:p w14:paraId="340CB541" w14:textId="77777777" w:rsidR="00EB5B91" w:rsidRPr="0004530F" w:rsidRDefault="0004530F" w:rsidP="0004530F">
            <w:pPr>
              <w:pStyle w:val="NormalWeb"/>
              <w:numPr>
                <w:ilvl w:val="0"/>
                <w:numId w:val="8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 natal depression.</w:t>
            </w:r>
          </w:p>
          <w:p w14:paraId="6692433F" w14:textId="77777777" w:rsidR="00EB5B91" w:rsidRPr="0004530F" w:rsidRDefault="00EB5B91" w:rsidP="007463B4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2AB06A" w14:textId="77777777" w:rsidR="0031622A" w:rsidRPr="00FE1C69" w:rsidRDefault="0031622A" w:rsidP="0031622A">
            <w:pPr>
              <w:rPr>
                <w:b/>
                <w:sz w:val="20"/>
                <w:szCs w:val="20"/>
              </w:rPr>
            </w:pPr>
            <w:r w:rsidRPr="00FE1C69">
              <w:rPr>
                <w:b/>
                <w:sz w:val="20"/>
                <w:szCs w:val="20"/>
              </w:rPr>
              <w:t>Tel: 01383 413234</w:t>
            </w:r>
          </w:p>
          <w:p w14:paraId="44BE94E5" w14:textId="77777777" w:rsidR="00EB5B91" w:rsidRPr="0031622A" w:rsidRDefault="00EB5B91" w:rsidP="007463B4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4171BFA" w14:textId="77777777" w:rsidR="004B621F" w:rsidRDefault="004B621F"/>
    <w:p w14:paraId="559911DF" w14:textId="77777777" w:rsidR="004B621F" w:rsidRDefault="004B621F"/>
    <w:p w14:paraId="6C4F7FDC" w14:textId="77777777" w:rsidR="004B621F" w:rsidRDefault="004B621F"/>
    <w:p w14:paraId="40E911AF" w14:textId="77777777" w:rsidR="004B621F" w:rsidRDefault="004B621F"/>
    <w:p w14:paraId="48583CAB" w14:textId="77777777" w:rsidR="004B621F" w:rsidRDefault="004B621F"/>
    <w:p w14:paraId="7C1C3AA5" w14:textId="77777777" w:rsidR="004B621F" w:rsidRDefault="004B621F"/>
    <w:p w14:paraId="6202B391" w14:textId="77777777" w:rsidR="004B621F" w:rsidRDefault="004B621F"/>
    <w:p w14:paraId="1CAFA39C" w14:textId="77777777" w:rsidR="004B621F" w:rsidRDefault="004B621F"/>
    <w:p w14:paraId="19245AA9" w14:textId="77777777" w:rsidR="004B621F" w:rsidRDefault="004B621F"/>
    <w:p w14:paraId="22B6C7B5" w14:textId="77777777" w:rsidR="004B621F" w:rsidRDefault="004B621F"/>
    <w:p w14:paraId="59183B13" w14:textId="77777777" w:rsidR="004B621F" w:rsidRDefault="004B621F"/>
    <w:p w14:paraId="119F3D51" w14:textId="77777777" w:rsidR="004B621F" w:rsidRDefault="004B621F"/>
    <w:p w14:paraId="2500181B" w14:textId="77777777" w:rsidR="004B621F" w:rsidRDefault="004B621F"/>
    <w:p w14:paraId="0FA988D2" w14:textId="77777777" w:rsidR="004B621F" w:rsidRDefault="004B621F"/>
    <w:p w14:paraId="75F29EED" w14:textId="77777777" w:rsidR="004B621F" w:rsidRDefault="004B621F"/>
    <w:p w14:paraId="77C7E49A" w14:textId="77777777" w:rsidR="004B621F" w:rsidRDefault="004B621F"/>
    <w:p w14:paraId="4A99E78C" w14:textId="77777777" w:rsidR="004B621F" w:rsidRDefault="004B621F"/>
    <w:p w14:paraId="0D54CC97" w14:textId="77777777" w:rsidR="004B621F" w:rsidRDefault="004B621F"/>
    <w:p w14:paraId="09397175" w14:textId="77777777" w:rsidR="004B621F" w:rsidRDefault="004B621F"/>
    <w:p w14:paraId="7BC25C9C" w14:textId="77777777" w:rsidR="004B621F" w:rsidRDefault="004B621F"/>
    <w:p w14:paraId="6A67B4F8" w14:textId="77777777" w:rsidR="004B621F" w:rsidRDefault="004B621F"/>
    <w:p w14:paraId="2796884E" w14:textId="77777777" w:rsidR="004B621F" w:rsidRDefault="004B621F"/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4650"/>
        <w:gridCol w:w="23"/>
        <w:gridCol w:w="5521"/>
      </w:tblGrid>
      <w:tr w:rsidR="00CB269A" w:rsidRPr="001F6C24" w14:paraId="7248479F" w14:textId="77777777" w:rsidTr="00857FE6">
        <w:tc>
          <w:tcPr>
            <w:tcW w:w="4650" w:type="dxa"/>
          </w:tcPr>
          <w:p w14:paraId="54F7D5A0" w14:textId="77777777" w:rsidR="0031622A" w:rsidRDefault="0031622A" w:rsidP="007B674C">
            <w:pPr>
              <w:rPr>
                <w:b/>
                <w:sz w:val="20"/>
                <w:szCs w:val="20"/>
              </w:rPr>
            </w:pPr>
          </w:p>
          <w:p w14:paraId="42CB4B4B" w14:textId="77777777" w:rsidR="00CB269A" w:rsidRPr="000009CA" w:rsidRDefault="00CB269A" w:rsidP="007B674C">
            <w:pPr>
              <w:rPr>
                <w:b/>
                <w:sz w:val="20"/>
                <w:szCs w:val="20"/>
              </w:rPr>
            </w:pPr>
            <w:r w:rsidRPr="000009CA">
              <w:rPr>
                <w:b/>
                <w:sz w:val="20"/>
                <w:szCs w:val="20"/>
              </w:rPr>
              <w:t>STRESS / ANXIETY / DEPRESSION</w:t>
            </w:r>
          </w:p>
          <w:p w14:paraId="0C1452DE" w14:textId="77777777" w:rsidR="00CB269A" w:rsidRPr="001F6C24" w:rsidRDefault="00CB269A" w:rsidP="007B674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</w:tcPr>
          <w:p w14:paraId="02BBC13B" w14:textId="77777777" w:rsidR="00CB269A" w:rsidRPr="000009CA" w:rsidRDefault="00CB269A" w:rsidP="007B674C">
            <w:pPr>
              <w:rPr>
                <w:sz w:val="16"/>
                <w:szCs w:val="16"/>
              </w:rPr>
            </w:pPr>
          </w:p>
          <w:p w14:paraId="77F098D8" w14:textId="77777777" w:rsidR="00CB269A" w:rsidRPr="000009CA" w:rsidRDefault="00C30912" w:rsidP="007B674C">
            <w:pPr>
              <w:ind w:right="-29"/>
              <w:rPr>
                <w:rStyle w:val="Strong"/>
                <w:rFonts w:cs="Arial"/>
                <w:color w:val="000000"/>
                <w:sz w:val="16"/>
                <w:szCs w:val="16"/>
              </w:rPr>
            </w:pPr>
            <w:hyperlink r:id="rId10" w:history="1">
              <w:r w:rsidR="00CB269A" w:rsidRPr="008B75C3">
                <w:rPr>
                  <w:rStyle w:val="Hyperlink"/>
                  <w:rFonts w:cs="Arial"/>
                  <w:sz w:val="20"/>
                  <w:szCs w:val="20"/>
                </w:rPr>
                <w:t>www.moodcafe.co.uk</w:t>
              </w:r>
            </w:hyperlink>
            <w:r w:rsidR="00CB269A" w:rsidRPr="008B75C3">
              <w:rPr>
                <w:rFonts w:cs="Arial"/>
                <w:color w:val="000000"/>
                <w:sz w:val="20"/>
                <w:szCs w:val="20"/>
              </w:rPr>
              <w:t xml:space="preserve"> is a useful website which directs you to many services available.</w:t>
            </w:r>
            <w:r w:rsidR="00CB269A" w:rsidRPr="008B75C3">
              <w:rPr>
                <w:rFonts w:cs="Arial"/>
                <w:color w:val="000000"/>
                <w:sz w:val="20"/>
                <w:szCs w:val="20"/>
              </w:rPr>
              <w:br/>
            </w:r>
          </w:p>
          <w:p w14:paraId="6424A150" w14:textId="77777777" w:rsidR="00CB269A" w:rsidRDefault="00CB269A" w:rsidP="007B674C">
            <w:pPr>
              <w:ind w:right="-29"/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 xml:space="preserve">Access Therapies, Fife </w:t>
            </w:r>
            <w:hyperlink r:id="rId11" w:history="1">
              <w:r w:rsidR="00116726" w:rsidRPr="00C80117">
                <w:rPr>
                  <w:rStyle w:val="Hyperlink"/>
                  <w:rFonts w:cs="Arial"/>
                  <w:sz w:val="20"/>
                  <w:szCs w:val="20"/>
                </w:rPr>
                <w:t>www.accesstherapiesfife.scot.nhs.uk</w:t>
              </w:r>
            </w:hyperlink>
          </w:p>
          <w:p w14:paraId="6C4D5ACB" w14:textId="77777777" w:rsidR="00CB269A" w:rsidRPr="00AA3E0C" w:rsidRDefault="00CB269A" w:rsidP="007B674C">
            <w:pPr>
              <w:ind w:right="-29"/>
              <w:rPr>
                <w:rStyle w:val="Strong"/>
                <w:rFonts w:cs="Arial"/>
                <w:b w:val="0"/>
                <w:color w:val="000000"/>
                <w:sz w:val="16"/>
                <w:szCs w:val="16"/>
              </w:rPr>
            </w:pPr>
          </w:p>
          <w:p w14:paraId="6EA10AB0" w14:textId="77777777" w:rsidR="00CB269A" w:rsidRDefault="00CB269A" w:rsidP="007B674C">
            <w:pPr>
              <w:ind w:right="-29"/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 w:rsidRPr="00AA3E0C">
              <w:rPr>
                <w:rStyle w:val="Strong"/>
                <w:rFonts w:cs="Arial"/>
                <w:color w:val="000000"/>
                <w:sz w:val="20"/>
                <w:szCs w:val="20"/>
              </w:rPr>
              <w:t xml:space="preserve">This website </w:t>
            </w:r>
            <w:proofErr w:type="gramStart"/>
            <w:r w:rsidRPr="00AA3E0C">
              <w:rPr>
                <w:rStyle w:val="Strong"/>
                <w:rFonts w:cs="Arial"/>
                <w:color w:val="000000"/>
                <w:sz w:val="20"/>
                <w:szCs w:val="20"/>
              </w:rPr>
              <w:t>offers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:-</w:t>
            </w:r>
            <w:proofErr w:type="gramEnd"/>
          </w:p>
          <w:p w14:paraId="33240656" w14:textId="77777777" w:rsidR="00CB269A" w:rsidRPr="000009CA" w:rsidRDefault="00CB269A" w:rsidP="007B67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26" w:right="-29" w:hanging="426"/>
              <w:contextualSpacing/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 w:rsidRPr="000009CA">
              <w:rPr>
                <w:rStyle w:val="Strong"/>
                <w:rFonts w:cs="Arial"/>
                <w:color w:val="000000"/>
                <w:sz w:val="20"/>
                <w:szCs w:val="20"/>
              </w:rPr>
              <w:t xml:space="preserve">Courses – Steps on Stress, </w:t>
            </w:r>
            <w:proofErr w:type="gramStart"/>
            <w:r w:rsidRPr="000009CA">
              <w:rPr>
                <w:rStyle w:val="Strong"/>
                <w:rFonts w:cs="Arial"/>
                <w:color w:val="000000"/>
                <w:sz w:val="20"/>
                <w:szCs w:val="20"/>
              </w:rPr>
              <w:t>Back</w:t>
            </w:r>
            <w:proofErr w:type="gramEnd"/>
            <w:r w:rsidRPr="000009CA">
              <w:rPr>
                <w:rStyle w:val="Strong"/>
                <w:rFonts w:cs="Arial"/>
                <w:color w:val="000000"/>
                <w:sz w:val="20"/>
                <w:szCs w:val="20"/>
              </w:rPr>
              <w:t xml:space="preserve"> on Trac &amp; Improved Wellbeing.</w:t>
            </w:r>
          </w:p>
          <w:p w14:paraId="0813E996" w14:textId="77777777" w:rsidR="00CB269A" w:rsidRPr="000009CA" w:rsidRDefault="00CB269A" w:rsidP="007B67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26" w:right="-29" w:hanging="426"/>
              <w:contextualSpacing/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 w:rsidRPr="000009CA">
              <w:rPr>
                <w:rStyle w:val="Strong"/>
                <w:rFonts w:cs="Arial"/>
                <w:color w:val="000000"/>
                <w:sz w:val="20"/>
                <w:szCs w:val="20"/>
              </w:rPr>
              <w:t>Change up – A weekly therapy group which helps people overcome a range of emotional problems.</w:t>
            </w:r>
          </w:p>
          <w:p w14:paraId="7EF4D8E2" w14:textId="77777777" w:rsidR="00CB269A" w:rsidRPr="000009CA" w:rsidRDefault="00CB269A" w:rsidP="007B67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26" w:right="-29" w:hanging="426"/>
              <w:contextualSpacing/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 w:rsidRPr="000009CA">
              <w:rPr>
                <w:rStyle w:val="Strong"/>
                <w:rFonts w:cs="Arial"/>
                <w:color w:val="000000"/>
                <w:sz w:val="20"/>
                <w:szCs w:val="20"/>
              </w:rPr>
              <w:t>Self Help Option</w:t>
            </w:r>
          </w:p>
          <w:p w14:paraId="12315B8D" w14:textId="77777777" w:rsidR="00CB269A" w:rsidRPr="000009CA" w:rsidRDefault="00CB269A" w:rsidP="007B67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26" w:right="-29" w:hanging="426"/>
              <w:contextualSpacing/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 w:rsidRPr="000009CA">
              <w:rPr>
                <w:rStyle w:val="Strong"/>
                <w:rFonts w:cs="Arial"/>
                <w:color w:val="000000"/>
                <w:sz w:val="20"/>
                <w:szCs w:val="20"/>
              </w:rPr>
              <w:t>Information on local support and resources</w:t>
            </w:r>
          </w:p>
          <w:p w14:paraId="0A91F709" w14:textId="77777777" w:rsidR="00CB269A" w:rsidRDefault="00CB269A" w:rsidP="007B674C">
            <w:pPr>
              <w:ind w:right="-29"/>
              <w:rPr>
                <w:rFonts w:cs="Arial"/>
                <w:sz w:val="20"/>
                <w:szCs w:val="20"/>
              </w:rPr>
            </w:pPr>
            <w:r w:rsidRPr="008B75C3">
              <w:rPr>
                <w:rStyle w:val="Strong"/>
                <w:rFonts w:cs="Arial"/>
                <w:color w:val="000000"/>
                <w:sz w:val="20"/>
                <w:szCs w:val="20"/>
              </w:rPr>
              <w:t>Living life</w:t>
            </w:r>
            <w:r w:rsidRPr="008B75C3">
              <w:rPr>
                <w:rFonts w:cs="Arial"/>
                <w:color w:val="000000"/>
                <w:sz w:val="20"/>
                <w:szCs w:val="20"/>
              </w:rPr>
              <w:t xml:space="preserve"> for anyone over 16 who is feeling low, depressed or anxious - </w:t>
            </w:r>
            <w:proofErr w:type="gramStart"/>
            <w:r w:rsidRPr="008B75C3">
              <w:rPr>
                <w:rFonts w:cs="Arial"/>
                <w:color w:val="000000"/>
                <w:sz w:val="20"/>
                <w:szCs w:val="20"/>
              </w:rPr>
              <w:t xml:space="preserve">call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f</w:t>
            </w:r>
            <w:r w:rsidRPr="008B75C3">
              <w:rPr>
                <w:rFonts w:cs="Arial"/>
                <w:color w:val="000000"/>
                <w:sz w:val="20"/>
                <w:szCs w:val="20"/>
              </w:rPr>
              <w:t>ree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phone </w:t>
            </w:r>
            <w:r w:rsidRPr="008B75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B75C3">
              <w:rPr>
                <w:rStyle w:val="Strong"/>
                <w:rFonts w:cs="Arial"/>
                <w:color w:val="000000"/>
                <w:sz w:val="20"/>
                <w:szCs w:val="20"/>
              </w:rPr>
              <w:t>0800 328 9655</w:t>
            </w:r>
            <w:r w:rsidRPr="008B75C3">
              <w:rPr>
                <w:rFonts w:cs="Arial"/>
                <w:color w:val="000000"/>
                <w:sz w:val="20"/>
                <w:szCs w:val="20"/>
              </w:rPr>
              <w:t xml:space="preserve"> or visit the website  </w:t>
            </w:r>
            <w:hyperlink r:id="rId12" w:history="1">
              <w:r w:rsidRPr="008B75C3">
                <w:rPr>
                  <w:rStyle w:val="Hyperlink"/>
                  <w:rFonts w:cs="Arial"/>
                  <w:sz w:val="20"/>
                  <w:szCs w:val="20"/>
                </w:rPr>
                <w:t>https://www.nhs24.scot/our-services/living-life</w:t>
              </w:r>
            </w:hyperlink>
            <w:r w:rsidRPr="008B75C3">
              <w:rPr>
                <w:rFonts w:cs="Arial"/>
                <w:sz w:val="20"/>
                <w:szCs w:val="20"/>
              </w:rPr>
              <w:t xml:space="preserve">   </w:t>
            </w:r>
          </w:p>
          <w:p w14:paraId="1CBEBA56" w14:textId="77777777" w:rsidR="00CB269A" w:rsidRPr="000009CA" w:rsidRDefault="00CB269A" w:rsidP="007B674C">
            <w:pPr>
              <w:ind w:right="-29"/>
              <w:rPr>
                <w:rFonts w:cs="Arial"/>
                <w:color w:val="000000"/>
                <w:sz w:val="16"/>
                <w:szCs w:val="16"/>
              </w:rPr>
            </w:pPr>
            <w:r w:rsidRPr="008B75C3">
              <w:rPr>
                <w:rFonts w:cs="Arial"/>
                <w:color w:val="000000"/>
                <w:sz w:val="20"/>
                <w:szCs w:val="20"/>
              </w:rPr>
              <w:t>Telephone cognitive behavioural therapy is available.</w:t>
            </w:r>
            <w:r w:rsidRPr="008B75C3">
              <w:rPr>
                <w:rFonts w:cs="Arial"/>
                <w:color w:val="000000"/>
                <w:sz w:val="20"/>
                <w:szCs w:val="20"/>
              </w:rPr>
              <w:br/>
            </w:r>
            <w:r w:rsidRPr="008B75C3">
              <w:rPr>
                <w:rStyle w:val="Strong"/>
                <w:rFonts w:cs="Arial"/>
                <w:color w:val="000000"/>
                <w:sz w:val="20"/>
                <w:szCs w:val="20"/>
              </w:rPr>
              <w:t> </w:t>
            </w:r>
          </w:p>
          <w:p w14:paraId="5BFF3335" w14:textId="77777777" w:rsidR="00CB269A" w:rsidRDefault="00CB269A" w:rsidP="007B674C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Breathing Space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for overwhelming thoughts and feelings breathing space can be contacted for free on </w:t>
            </w:r>
          </w:p>
          <w:p w14:paraId="685C5A68" w14:textId="77777777" w:rsidR="00CB269A" w:rsidRPr="008B75C3" w:rsidRDefault="00CB269A" w:rsidP="007B674C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0800 838 587 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  <w:hyperlink r:id="rId13" w:history="1">
              <w:r w:rsidRPr="008B75C3">
                <w:rPr>
                  <w:rStyle w:val="Hyperlink"/>
                  <w:rFonts w:ascii="Arial" w:hAnsi="Arial" w:cs="Arial"/>
                  <w:sz w:val="20"/>
                  <w:szCs w:val="20"/>
                </w:rPr>
                <w:t>www.breathingspace.scot</w:t>
              </w:r>
            </w:hyperlink>
          </w:p>
          <w:p w14:paraId="3A054609" w14:textId="77777777" w:rsidR="00CB269A" w:rsidRPr="000009CA" w:rsidRDefault="00CB269A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14:paraId="775CA394" w14:textId="77777777" w:rsidR="00A261CF" w:rsidRDefault="00A261CF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37FC5C94" w14:textId="3EFCA150" w:rsidR="00E36600" w:rsidRDefault="00A261CF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Clear Your Head - </w:t>
            </w:r>
            <w:r w:rsidR="00BD024F" w:rsidRPr="00A261C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The </w:t>
            </w:r>
            <w:r w:rsidR="001127E5" w:rsidRPr="00A261C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Coronavirus</w:t>
            </w:r>
            <w:r w:rsidR="00BD024F" w:rsidRPr="00A261C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pandemic has been going on for a while now.  Daily life has changed for all of </w:t>
            </w:r>
            <w:proofErr w:type="gramStart"/>
            <w:r w:rsidR="00BD024F" w:rsidRPr="00A261C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us</w:t>
            </w:r>
            <w:proofErr w:type="gramEnd"/>
            <w:r w:rsidR="00BD024F" w:rsidRPr="00A261C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and it can be worrying, lonely and uncertain.  The ‘Clear Your Head’ website offers tips to help clear your head and connect with others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E36600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E36600" w:rsidRPr="00736A0B">
                <w:rPr>
                  <w:rStyle w:val="Hyperlink"/>
                  <w:rFonts w:ascii="Arial" w:hAnsi="Arial" w:cs="Arial"/>
                  <w:sz w:val="20"/>
                  <w:szCs w:val="20"/>
                </w:rPr>
                <w:t>www.clearyourhead.scot</w:t>
              </w:r>
            </w:hyperlink>
            <w:r w:rsidR="00BD024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AB4C064" w14:textId="234586A9" w:rsidR="00E93847" w:rsidRDefault="00E93847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78A3EE13" w14:textId="77777777" w:rsidR="00721835" w:rsidRDefault="00E93847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Shout Text Messaging Service –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Free, confidential mental health support</w:t>
            </w:r>
            <w:r w:rsidR="00A7783E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to young people living in Fife who are experiencing distress </w:t>
            </w:r>
            <w:proofErr w:type="gramStart"/>
            <w:r w:rsidR="00A7783E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e.g.</w:t>
            </w:r>
            <w:proofErr w:type="gramEnd"/>
            <w:r w:rsidR="00A7783E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anxiety, bullying, depression, loneliness or isolation, money worries, relationship problems, self-harm, stress, suicidal thoughts or feelings.  </w:t>
            </w:r>
          </w:p>
          <w:p w14:paraId="186F536C" w14:textId="77777777" w:rsidR="00721835" w:rsidRDefault="00721835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3D4BC791" w14:textId="01E0133B" w:rsidR="00E93847" w:rsidRDefault="00A7783E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Text the word “</w:t>
            </w:r>
            <w:r w:rsidRPr="00721835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Fife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” </w:t>
            </w:r>
            <w:r w:rsidR="00721835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to </w:t>
            </w:r>
            <w:r w:rsidR="00721835" w:rsidRPr="00721835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85258</w:t>
            </w:r>
          </w:p>
          <w:p w14:paraId="0C4E6C5E" w14:textId="37A012E4" w:rsidR="00721835" w:rsidRDefault="00721835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67785E53" w14:textId="1F7C64E5" w:rsidR="00E36600" w:rsidRDefault="00721835" w:rsidP="007B674C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This service is completely free from all major UK mobile networks and won’t show up on phone bills.</w:t>
            </w:r>
          </w:p>
          <w:p w14:paraId="0FC777B6" w14:textId="77777777" w:rsidR="00CB269A" w:rsidRPr="000009CA" w:rsidRDefault="00CB269A" w:rsidP="00A261CF">
            <w:pPr>
              <w:pStyle w:val="NormalWeb"/>
              <w:ind w:right="-29"/>
              <w:rPr>
                <w:sz w:val="16"/>
                <w:szCs w:val="16"/>
              </w:rPr>
            </w:pPr>
          </w:p>
        </w:tc>
      </w:tr>
      <w:tr w:rsidR="00CB269A" w:rsidRPr="001F6C24" w14:paraId="263D98C0" w14:textId="77777777" w:rsidTr="00857FE6">
        <w:tc>
          <w:tcPr>
            <w:tcW w:w="4650" w:type="dxa"/>
          </w:tcPr>
          <w:p w14:paraId="59F09C0A" w14:textId="77777777" w:rsidR="00CB269A" w:rsidRPr="00EB5B91" w:rsidRDefault="00CB269A">
            <w:pPr>
              <w:rPr>
                <w:sz w:val="16"/>
                <w:szCs w:val="16"/>
              </w:rPr>
            </w:pPr>
          </w:p>
          <w:p w14:paraId="7E9F2071" w14:textId="77777777" w:rsidR="00CB269A" w:rsidRPr="007463B4" w:rsidRDefault="00CB269A">
            <w:pPr>
              <w:rPr>
                <w:b/>
                <w:sz w:val="20"/>
                <w:szCs w:val="20"/>
              </w:rPr>
            </w:pPr>
            <w:r w:rsidRPr="007463B4">
              <w:rPr>
                <w:b/>
                <w:sz w:val="20"/>
                <w:szCs w:val="20"/>
              </w:rPr>
              <w:t>OPTICIAN</w:t>
            </w:r>
          </w:p>
          <w:p w14:paraId="39AC9613" w14:textId="77777777" w:rsidR="00CB269A" w:rsidRPr="00EB5B91" w:rsidRDefault="00CB269A">
            <w:pPr>
              <w:rPr>
                <w:sz w:val="16"/>
                <w:szCs w:val="16"/>
              </w:rPr>
            </w:pPr>
          </w:p>
        </w:tc>
        <w:tc>
          <w:tcPr>
            <w:tcW w:w="5544" w:type="dxa"/>
            <w:gridSpan w:val="2"/>
          </w:tcPr>
          <w:p w14:paraId="2D0616AB" w14:textId="77777777" w:rsidR="00CB269A" w:rsidRPr="007463B4" w:rsidRDefault="00CB269A" w:rsidP="007463B4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A067B3" w14:textId="77777777" w:rsidR="00CB269A" w:rsidRDefault="00CB269A" w:rsidP="007463B4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optician is your first point of call for all eye conditions.</w:t>
            </w:r>
          </w:p>
          <w:p w14:paraId="6DB7261A" w14:textId="77777777" w:rsidR="00CB269A" w:rsidRPr="007463B4" w:rsidRDefault="00CB269A" w:rsidP="00F650D3">
            <w:pPr>
              <w:pStyle w:val="NormalWeb"/>
              <w:ind w:right="-29"/>
              <w:rPr>
                <w:sz w:val="16"/>
                <w:szCs w:val="16"/>
              </w:rPr>
            </w:pPr>
          </w:p>
        </w:tc>
      </w:tr>
      <w:tr w:rsidR="00CB269A" w:rsidRPr="001F6C24" w14:paraId="6EDC8E66" w14:textId="77777777" w:rsidTr="00857FE6">
        <w:tc>
          <w:tcPr>
            <w:tcW w:w="4650" w:type="dxa"/>
          </w:tcPr>
          <w:p w14:paraId="2419C768" w14:textId="77777777" w:rsidR="00CB269A" w:rsidRPr="00EB5B91" w:rsidRDefault="00CB269A" w:rsidP="007F4855">
            <w:pPr>
              <w:rPr>
                <w:sz w:val="16"/>
                <w:szCs w:val="16"/>
              </w:rPr>
            </w:pPr>
          </w:p>
          <w:p w14:paraId="0C03A977" w14:textId="77777777" w:rsidR="00CB269A" w:rsidRPr="000009CA" w:rsidRDefault="00CB269A" w:rsidP="007F4855">
            <w:pPr>
              <w:rPr>
                <w:b/>
                <w:sz w:val="20"/>
                <w:szCs w:val="20"/>
              </w:rPr>
            </w:pPr>
            <w:r w:rsidRPr="000009CA">
              <w:rPr>
                <w:b/>
                <w:sz w:val="20"/>
                <w:szCs w:val="20"/>
              </w:rPr>
              <w:t>DENTIST</w:t>
            </w:r>
          </w:p>
          <w:p w14:paraId="0388F50E" w14:textId="77777777" w:rsidR="00CB269A" w:rsidRPr="001F6C24" w:rsidRDefault="00CB269A" w:rsidP="007F4855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</w:tcPr>
          <w:p w14:paraId="382DBDC1" w14:textId="77777777" w:rsidR="00CB269A" w:rsidRPr="000009CA" w:rsidRDefault="00CB269A" w:rsidP="007F4855">
            <w:pPr>
              <w:rPr>
                <w:sz w:val="16"/>
                <w:szCs w:val="16"/>
              </w:rPr>
            </w:pPr>
          </w:p>
          <w:p w14:paraId="4DD55A46" w14:textId="77777777" w:rsidR="00CB269A" w:rsidRDefault="00CB269A" w:rsidP="007F485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For conditions </w:t>
            </w:r>
            <w:r w:rsidRPr="008B75C3">
              <w:rPr>
                <w:rFonts w:cs="Arial"/>
                <w:color w:val="000000"/>
                <w:sz w:val="20"/>
                <w:szCs w:val="20"/>
              </w:rPr>
              <w:t>involving your mouth or teeth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CF4FC03" w14:textId="77777777" w:rsidR="00CB269A" w:rsidRDefault="00CB269A" w:rsidP="007F4855">
            <w:pPr>
              <w:rPr>
                <w:rFonts w:cs="Arial"/>
                <w:color w:val="000000"/>
                <w:sz w:val="20"/>
                <w:szCs w:val="20"/>
              </w:rPr>
            </w:pPr>
            <w:r w:rsidRPr="008B75C3">
              <w:rPr>
                <w:rFonts w:cs="Arial"/>
                <w:color w:val="000000"/>
                <w:sz w:val="20"/>
                <w:szCs w:val="20"/>
              </w:rPr>
              <w:t xml:space="preserve">If you do not have a family dentist, advice can be obtained by phoning Fife Dental Advice Line on </w:t>
            </w:r>
            <w:r w:rsidRPr="008B75C3">
              <w:rPr>
                <w:rStyle w:val="Strong"/>
                <w:rFonts w:cs="Arial"/>
                <w:color w:val="000000"/>
                <w:sz w:val="20"/>
                <w:szCs w:val="20"/>
              </w:rPr>
              <w:t>01592 226 555</w:t>
            </w:r>
            <w:r w:rsidRPr="008B75C3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D74A4A1" w14:textId="77777777" w:rsidR="00CB269A" w:rsidRPr="000009CA" w:rsidRDefault="00CB269A" w:rsidP="007F4855">
            <w:pPr>
              <w:rPr>
                <w:sz w:val="16"/>
                <w:szCs w:val="16"/>
              </w:rPr>
            </w:pPr>
          </w:p>
        </w:tc>
      </w:tr>
      <w:tr w:rsidR="00CB269A" w:rsidRPr="001F6C24" w14:paraId="3A025688" w14:textId="77777777" w:rsidTr="00857FE6">
        <w:tc>
          <w:tcPr>
            <w:tcW w:w="4650" w:type="dxa"/>
          </w:tcPr>
          <w:p w14:paraId="1E4FDE0F" w14:textId="77777777" w:rsidR="00CB269A" w:rsidRPr="001F6C24" w:rsidRDefault="00CB269A" w:rsidP="007F4855">
            <w:pPr>
              <w:rPr>
                <w:sz w:val="20"/>
                <w:szCs w:val="20"/>
              </w:rPr>
            </w:pPr>
          </w:p>
          <w:p w14:paraId="7906BACA" w14:textId="77777777" w:rsidR="00CB269A" w:rsidRPr="003D5A47" w:rsidRDefault="00CB269A" w:rsidP="007F4855">
            <w:pPr>
              <w:rPr>
                <w:b/>
                <w:sz w:val="20"/>
                <w:szCs w:val="20"/>
              </w:rPr>
            </w:pPr>
            <w:r w:rsidRPr="003D5A47">
              <w:rPr>
                <w:b/>
                <w:sz w:val="20"/>
                <w:szCs w:val="20"/>
              </w:rPr>
              <w:t>INFANTS &amp; TODDLERS</w:t>
            </w:r>
          </w:p>
          <w:p w14:paraId="1238D351" w14:textId="77777777" w:rsidR="00CB269A" w:rsidRPr="001F6C24" w:rsidRDefault="00CB269A" w:rsidP="007F4855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</w:tcPr>
          <w:p w14:paraId="290F8EB0" w14:textId="77777777" w:rsidR="00CB269A" w:rsidRDefault="00CB269A" w:rsidP="007F4855">
            <w:pPr>
              <w:rPr>
                <w:sz w:val="16"/>
                <w:szCs w:val="16"/>
              </w:rPr>
            </w:pPr>
          </w:p>
          <w:p w14:paraId="54E1BB9F" w14:textId="4DADFEE6" w:rsidR="00CB269A" w:rsidRDefault="00CB269A" w:rsidP="007F4855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>dvice and treatment recommendations, as required, for many problems your child may have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Contact y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our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isitor on </w:t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01383 821099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</w:p>
          <w:p w14:paraId="27188DA8" w14:textId="73FF202C" w:rsidR="0027415D" w:rsidRDefault="0027415D" w:rsidP="007F4855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823664" w14:textId="77777777" w:rsidR="0027415D" w:rsidRPr="008B75C3" w:rsidRDefault="0027415D" w:rsidP="007F4855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E799C0" w14:textId="77777777" w:rsidR="00CB269A" w:rsidRPr="003D5A47" w:rsidRDefault="00CB269A" w:rsidP="007F4855">
            <w:pPr>
              <w:rPr>
                <w:sz w:val="16"/>
                <w:szCs w:val="16"/>
              </w:rPr>
            </w:pPr>
          </w:p>
        </w:tc>
      </w:tr>
      <w:tr w:rsidR="0027415D" w:rsidRPr="001F6C24" w14:paraId="3F59B456" w14:textId="77777777" w:rsidTr="00857FE6">
        <w:tc>
          <w:tcPr>
            <w:tcW w:w="4650" w:type="dxa"/>
          </w:tcPr>
          <w:p w14:paraId="2DA6FFA3" w14:textId="77777777" w:rsidR="0027415D" w:rsidRDefault="0027415D">
            <w:pPr>
              <w:rPr>
                <w:b/>
                <w:bCs/>
                <w:sz w:val="20"/>
                <w:szCs w:val="20"/>
              </w:rPr>
            </w:pPr>
          </w:p>
          <w:p w14:paraId="247776F7" w14:textId="706D56C7" w:rsidR="0027415D" w:rsidRPr="0027415D" w:rsidRDefault="0027415D">
            <w:pPr>
              <w:rPr>
                <w:b/>
                <w:bCs/>
                <w:sz w:val="20"/>
                <w:szCs w:val="20"/>
              </w:rPr>
            </w:pPr>
            <w:r w:rsidRPr="0027415D">
              <w:rPr>
                <w:b/>
                <w:bCs/>
                <w:sz w:val="20"/>
                <w:szCs w:val="20"/>
              </w:rPr>
              <w:t>SCHOOL PUPILS</w:t>
            </w:r>
          </w:p>
        </w:tc>
        <w:tc>
          <w:tcPr>
            <w:tcW w:w="5544" w:type="dxa"/>
            <w:gridSpan w:val="2"/>
          </w:tcPr>
          <w:p w14:paraId="6311F1EE" w14:textId="77777777" w:rsid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29C70D0F" w14:textId="7EC076B8" w:rsid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  <w:r w:rsidRPr="0027415D">
              <w:rPr>
                <w:rFonts w:cs="Arial"/>
                <w:b/>
                <w:bCs/>
                <w:sz w:val="20"/>
                <w:szCs w:val="20"/>
              </w:rPr>
              <w:t>School Nursing Health Hub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– A confidential text messaging service for young people aged 12-19 years who are enrolled in a Fife school.</w:t>
            </w:r>
          </w:p>
          <w:p w14:paraId="38976030" w14:textId="2251E848" w:rsid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3B48D9A3" w14:textId="42A624D6" w:rsid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Message the school nurse on </w:t>
            </w:r>
            <w:r w:rsidRPr="0027415D">
              <w:rPr>
                <w:rFonts w:cs="Arial"/>
                <w:b/>
                <w:bCs/>
                <w:sz w:val="20"/>
                <w:szCs w:val="20"/>
              </w:rPr>
              <w:t>07312 263023</w:t>
            </w:r>
            <w:r>
              <w:rPr>
                <w:rFonts w:cs="Arial"/>
                <w:sz w:val="20"/>
                <w:szCs w:val="20"/>
              </w:rPr>
              <w:t>.  Calls and messages will be charged at your standard network rate.</w:t>
            </w:r>
          </w:p>
          <w:p w14:paraId="7ADFF52A" w14:textId="7CCD3AC6" w:rsid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6854BB22" w14:textId="6F40E362" w:rsid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text service will enable you to access advice, </w:t>
            </w:r>
            <w:proofErr w:type="gramStart"/>
            <w:r>
              <w:rPr>
                <w:rFonts w:cs="Arial"/>
                <w:sz w:val="20"/>
                <w:szCs w:val="20"/>
              </w:rPr>
              <w:t>information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support from staff from the School Nursing Health Hub on a range of issues as healthy lifestyle, sleep, smoking, emotions, relationships and sexual health,</w:t>
            </w:r>
          </w:p>
          <w:p w14:paraId="276016B2" w14:textId="2C537A50" w:rsid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19882C20" w14:textId="69AD727A" w:rsid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is a co</w:t>
            </w:r>
            <w:r w:rsidR="00AE1E9C">
              <w:rPr>
                <w:rFonts w:cs="Arial"/>
                <w:sz w:val="20"/>
                <w:szCs w:val="20"/>
              </w:rPr>
              <w:t xml:space="preserve">nfidential health service.  Your information will not be shared without your consent unless we become concerned about the safety </w:t>
            </w:r>
            <w:r w:rsidR="00577108">
              <w:rPr>
                <w:rFonts w:cs="Arial"/>
                <w:sz w:val="20"/>
                <w:szCs w:val="20"/>
              </w:rPr>
              <w:t>or welfare of yourself or others.</w:t>
            </w:r>
          </w:p>
          <w:p w14:paraId="3E0D9D8B" w14:textId="2B61B490" w:rsidR="00577108" w:rsidRDefault="00577108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5E58D4B3" w14:textId="6F628518" w:rsidR="00577108" w:rsidRDefault="00577108" w:rsidP="00BA0F1A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messages are stored securely and may be seen by other healthcare professionals, </w:t>
            </w:r>
            <w:r w:rsidR="00857FE6">
              <w:rPr>
                <w:rFonts w:cs="Arial"/>
                <w:sz w:val="20"/>
                <w:szCs w:val="20"/>
              </w:rPr>
              <w:t>bound by NHS confidentiality rules.</w:t>
            </w:r>
          </w:p>
          <w:p w14:paraId="3198E640" w14:textId="37FCDBE1" w:rsidR="00857FE6" w:rsidRDefault="00857FE6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7A8C0659" w14:textId="515A0664" w:rsidR="00857FE6" w:rsidRDefault="00857FE6" w:rsidP="00BA0F1A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service will operate 9am-4.30pm Monday to Friday excluding weekends and public holidays.</w:t>
            </w:r>
          </w:p>
          <w:p w14:paraId="05B4018C" w14:textId="7B5036A6" w:rsidR="00857FE6" w:rsidRDefault="00857FE6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4F4D8AA5" w14:textId="524C8E7E" w:rsidR="00857FE6" w:rsidRDefault="00857FE6" w:rsidP="00BA0F1A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is not a 24/7 </w:t>
            </w:r>
            <w:proofErr w:type="gramStart"/>
            <w:r>
              <w:rPr>
                <w:rFonts w:cs="Arial"/>
                <w:sz w:val="20"/>
                <w:szCs w:val="20"/>
              </w:rPr>
              <w:t>service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you should call </w:t>
            </w:r>
            <w:r w:rsidRPr="00857FE6">
              <w:rPr>
                <w:rFonts w:cs="Arial"/>
                <w:b/>
                <w:sz w:val="20"/>
                <w:szCs w:val="20"/>
              </w:rPr>
              <w:t>999</w:t>
            </w:r>
            <w:r>
              <w:rPr>
                <w:rFonts w:cs="Arial"/>
                <w:sz w:val="20"/>
                <w:szCs w:val="20"/>
              </w:rPr>
              <w:t xml:space="preserve"> immediately in the case of an emergency.  If urgent medical advice is required, please contact NHS24 on </w:t>
            </w:r>
            <w:r w:rsidRPr="00857FE6">
              <w:rPr>
                <w:rFonts w:cs="Arial"/>
                <w:b/>
                <w:sz w:val="20"/>
                <w:szCs w:val="20"/>
              </w:rPr>
              <w:t>111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E0358F4" w14:textId="49351270" w:rsidR="00857FE6" w:rsidRDefault="00857FE6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14112A6E" w14:textId="3CD03408" w:rsidR="00857FE6" w:rsidRDefault="00857FE6" w:rsidP="00BA0F1A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can text ‘STOP’ to the school nurse number if you don’t want to receive further messages from the School Nursing Health Hub staff.</w:t>
            </w:r>
          </w:p>
          <w:p w14:paraId="161BB0C8" w14:textId="544CB990" w:rsidR="0027415D" w:rsidRPr="0027415D" w:rsidRDefault="0027415D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</w:tc>
      </w:tr>
      <w:tr w:rsidR="00CB269A" w:rsidRPr="001F6C24" w14:paraId="17197DC5" w14:textId="77777777" w:rsidTr="00857FE6">
        <w:tc>
          <w:tcPr>
            <w:tcW w:w="4650" w:type="dxa"/>
          </w:tcPr>
          <w:p w14:paraId="06BE7BF2" w14:textId="77777777" w:rsidR="00CB269A" w:rsidRDefault="00CB269A">
            <w:pPr>
              <w:rPr>
                <w:sz w:val="20"/>
                <w:szCs w:val="20"/>
              </w:rPr>
            </w:pPr>
          </w:p>
          <w:p w14:paraId="54A5B2E7" w14:textId="77777777" w:rsidR="00CB269A" w:rsidRPr="00F650D3" w:rsidRDefault="00CB269A">
            <w:pPr>
              <w:rPr>
                <w:b/>
                <w:sz w:val="20"/>
                <w:szCs w:val="20"/>
              </w:rPr>
            </w:pPr>
            <w:r w:rsidRPr="00F650D3">
              <w:rPr>
                <w:b/>
                <w:sz w:val="20"/>
                <w:szCs w:val="20"/>
              </w:rPr>
              <w:t>DISTRICT NURSES</w:t>
            </w:r>
          </w:p>
          <w:p w14:paraId="73CD2666" w14:textId="77777777" w:rsidR="00CB269A" w:rsidRPr="001F6C24" w:rsidRDefault="00CB269A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</w:tcPr>
          <w:p w14:paraId="20471922" w14:textId="77777777" w:rsidR="00CB269A" w:rsidRDefault="00CB269A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629BED6A" w14:textId="77777777" w:rsidR="00CB269A" w:rsidRPr="0031622A" w:rsidRDefault="00CB269A" w:rsidP="00BA0F1A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Nursing care in the community for </w:t>
            </w:r>
            <w:r w:rsidRPr="00F650D3">
              <w:rPr>
                <w:rFonts w:cs="Arial"/>
                <w:b/>
                <w:sz w:val="20"/>
                <w:szCs w:val="20"/>
              </w:rPr>
              <w:t>housebound patient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F650D3">
              <w:rPr>
                <w:rFonts w:cs="Arial"/>
                <w:b/>
                <w:sz w:val="20"/>
                <w:szCs w:val="20"/>
              </w:rPr>
              <w:t xml:space="preserve"> only</w:t>
            </w:r>
          </w:p>
          <w:p w14:paraId="12EFE0F7" w14:textId="77777777" w:rsidR="0031622A" w:rsidRDefault="0031622A" w:rsidP="00BA0F1A">
            <w:pPr>
              <w:ind w:right="-29"/>
              <w:rPr>
                <w:rFonts w:cs="Arial"/>
                <w:b/>
                <w:sz w:val="20"/>
                <w:szCs w:val="20"/>
              </w:rPr>
            </w:pPr>
          </w:p>
          <w:p w14:paraId="179614F6" w14:textId="77777777" w:rsidR="00CB269A" w:rsidRPr="00FE1C69" w:rsidRDefault="0031622A" w:rsidP="0031622A">
            <w:pPr>
              <w:ind w:right="-29"/>
              <w:rPr>
                <w:rFonts w:cs="Arial"/>
                <w:b/>
                <w:sz w:val="20"/>
                <w:szCs w:val="20"/>
              </w:rPr>
            </w:pPr>
            <w:r w:rsidRPr="00FE1C69">
              <w:rPr>
                <w:rFonts w:cs="Arial"/>
                <w:b/>
                <w:sz w:val="20"/>
                <w:szCs w:val="20"/>
              </w:rPr>
              <w:t xml:space="preserve">Tel:  </w:t>
            </w:r>
            <w:r w:rsidR="00CB269A" w:rsidRPr="00FE1C69">
              <w:rPr>
                <w:rFonts w:cs="Arial"/>
                <w:b/>
                <w:sz w:val="20"/>
                <w:szCs w:val="20"/>
              </w:rPr>
              <w:t xml:space="preserve"> 01383 </w:t>
            </w:r>
            <w:proofErr w:type="gramStart"/>
            <w:r w:rsidR="00CB269A" w:rsidRPr="00FE1C69">
              <w:rPr>
                <w:rFonts w:cs="Arial"/>
                <w:b/>
                <w:sz w:val="20"/>
                <w:szCs w:val="20"/>
              </w:rPr>
              <w:t>821099</w:t>
            </w:r>
            <w:r w:rsidRPr="00FE1C69">
              <w:rPr>
                <w:rFonts w:cs="Arial"/>
                <w:b/>
                <w:sz w:val="20"/>
                <w:szCs w:val="20"/>
              </w:rPr>
              <w:t xml:space="preserve">  o</w:t>
            </w:r>
            <w:r w:rsidR="00CB269A" w:rsidRPr="00FE1C69">
              <w:rPr>
                <w:rFonts w:cs="Arial"/>
                <w:b/>
                <w:sz w:val="20"/>
                <w:szCs w:val="20"/>
              </w:rPr>
              <w:t>r</w:t>
            </w:r>
            <w:proofErr w:type="gramEnd"/>
            <w:r w:rsidRPr="00FE1C6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269A" w:rsidRPr="00FE1C69">
              <w:rPr>
                <w:rFonts w:cs="Arial"/>
                <w:b/>
                <w:sz w:val="20"/>
                <w:szCs w:val="20"/>
              </w:rPr>
              <w:t>01383 413234</w:t>
            </w:r>
          </w:p>
          <w:p w14:paraId="73AEE1CD" w14:textId="77777777" w:rsidR="00CB269A" w:rsidRPr="00F650D3" w:rsidRDefault="00CB269A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</w:tc>
      </w:tr>
      <w:tr w:rsidR="00CB269A" w:rsidRPr="001F6C24" w14:paraId="6561148D" w14:textId="77777777" w:rsidTr="00857FE6">
        <w:tc>
          <w:tcPr>
            <w:tcW w:w="4650" w:type="dxa"/>
          </w:tcPr>
          <w:p w14:paraId="47FAB1A1" w14:textId="77777777" w:rsidR="00CB269A" w:rsidRDefault="00CB269A">
            <w:pPr>
              <w:rPr>
                <w:sz w:val="20"/>
                <w:szCs w:val="20"/>
              </w:rPr>
            </w:pPr>
          </w:p>
          <w:p w14:paraId="777D36C4" w14:textId="77777777" w:rsidR="00CB269A" w:rsidRDefault="00CB2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MIDWIVES</w:t>
            </w:r>
          </w:p>
          <w:p w14:paraId="19AAEFC5" w14:textId="77777777" w:rsidR="00CB269A" w:rsidRPr="00F650D3" w:rsidRDefault="00CB269A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</w:tcPr>
          <w:p w14:paraId="4DBD2811" w14:textId="77777777" w:rsidR="00CB269A" w:rsidRPr="00F650D3" w:rsidRDefault="00CB269A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6CB6E34C" w14:textId="77777777" w:rsidR="00CB269A" w:rsidRDefault="00CB269A" w:rsidP="00BA0F1A">
            <w:pPr>
              <w:ind w:right="-29"/>
              <w:rPr>
                <w:rFonts w:cs="Arial"/>
                <w:sz w:val="20"/>
                <w:szCs w:val="20"/>
              </w:rPr>
            </w:pPr>
            <w:r w:rsidRPr="00F650D3">
              <w:rPr>
                <w:rFonts w:cs="Arial"/>
                <w:sz w:val="20"/>
                <w:szCs w:val="20"/>
              </w:rPr>
              <w:t>If you have a positive pregnancy test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650D3">
              <w:rPr>
                <w:rFonts w:cs="Arial"/>
                <w:sz w:val="20"/>
                <w:szCs w:val="20"/>
              </w:rPr>
              <w:t>or think you are pregnant contact</w:t>
            </w:r>
            <w:r>
              <w:rPr>
                <w:rFonts w:cs="Arial"/>
                <w:sz w:val="20"/>
                <w:szCs w:val="20"/>
              </w:rPr>
              <w:t xml:space="preserve"> the Community Midwife on </w:t>
            </w:r>
          </w:p>
          <w:p w14:paraId="3F3AD39E" w14:textId="77777777" w:rsidR="00CB269A" w:rsidRPr="00FE1C69" w:rsidRDefault="00CB269A" w:rsidP="00BA0F1A">
            <w:pPr>
              <w:ind w:right="-29"/>
              <w:rPr>
                <w:rFonts w:cs="Arial"/>
                <w:b/>
                <w:sz w:val="20"/>
                <w:szCs w:val="20"/>
              </w:rPr>
            </w:pPr>
            <w:r w:rsidRPr="00FE1C69">
              <w:rPr>
                <w:rFonts w:cs="Arial"/>
                <w:b/>
                <w:sz w:val="20"/>
                <w:szCs w:val="20"/>
              </w:rPr>
              <w:t>01383 623623 Ext 23833</w:t>
            </w:r>
          </w:p>
          <w:p w14:paraId="4ED53BB9" w14:textId="77777777" w:rsidR="00CB269A" w:rsidRPr="00BA0F1A" w:rsidRDefault="00CB269A" w:rsidP="00BA0F1A">
            <w:pPr>
              <w:ind w:right="-29"/>
              <w:rPr>
                <w:rFonts w:cs="Arial"/>
                <w:sz w:val="16"/>
                <w:szCs w:val="16"/>
              </w:rPr>
            </w:pPr>
          </w:p>
        </w:tc>
      </w:tr>
      <w:tr w:rsidR="00CB269A" w:rsidRPr="001F6C24" w14:paraId="48A35909" w14:textId="77777777" w:rsidTr="00857FE6">
        <w:tc>
          <w:tcPr>
            <w:tcW w:w="4673" w:type="dxa"/>
            <w:gridSpan w:val="2"/>
          </w:tcPr>
          <w:p w14:paraId="407E3801" w14:textId="77777777" w:rsidR="00CB269A" w:rsidRDefault="00CB269A" w:rsidP="00525354">
            <w:pPr>
              <w:rPr>
                <w:b/>
                <w:sz w:val="20"/>
                <w:szCs w:val="20"/>
              </w:rPr>
            </w:pPr>
          </w:p>
          <w:p w14:paraId="45376191" w14:textId="77777777" w:rsidR="00CB269A" w:rsidRPr="00BA0F1A" w:rsidRDefault="00CB269A" w:rsidP="00525354">
            <w:pPr>
              <w:rPr>
                <w:b/>
                <w:sz w:val="20"/>
                <w:szCs w:val="20"/>
              </w:rPr>
            </w:pPr>
            <w:r w:rsidRPr="00BA0F1A">
              <w:rPr>
                <w:b/>
                <w:sz w:val="20"/>
                <w:szCs w:val="20"/>
              </w:rPr>
              <w:t>FOOT</w:t>
            </w:r>
            <w:r>
              <w:rPr>
                <w:b/>
                <w:sz w:val="20"/>
                <w:szCs w:val="20"/>
              </w:rPr>
              <w:t>CARE FIFE</w:t>
            </w:r>
          </w:p>
          <w:p w14:paraId="78A6E465" w14:textId="77777777" w:rsidR="00CB269A" w:rsidRDefault="00CB269A">
            <w:pPr>
              <w:rPr>
                <w:sz w:val="20"/>
                <w:szCs w:val="20"/>
              </w:rPr>
            </w:pPr>
          </w:p>
          <w:p w14:paraId="3594E609" w14:textId="77777777" w:rsidR="00CB269A" w:rsidRDefault="00CB269A">
            <w:pPr>
              <w:rPr>
                <w:sz w:val="20"/>
                <w:szCs w:val="20"/>
              </w:rPr>
            </w:pPr>
          </w:p>
        </w:tc>
        <w:tc>
          <w:tcPr>
            <w:tcW w:w="5521" w:type="dxa"/>
          </w:tcPr>
          <w:p w14:paraId="2C49BE1D" w14:textId="77777777" w:rsidR="00CB269A" w:rsidRDefault="00CB269A" w:rsidP="00525354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240F2605" w14:textId="77777777" w:rsidR="00CB269A" w:rsidRDefault="00CB269A" w:rsidP="00525354">
            <w:pPr>
              <w:ind w:right="-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Toenail Cutting Service for patients who struggle to cut their own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nails  </w:t>
            </w:r>
            <w:r w:rsidRPr="00FE1C69">
              <w:rPr>
                <w:rFonts w:cs="Arial"/>
                <w:b/>
                <w:sz w:val="20"/>
                <w:szCs w:val="20"/>
              </w:rPr>
              <w:t>Tel</w:t>
            </w:r>
            <w:proofErr w:type="gramEnd"/>
            <w:r w:rsidRPr="00FE1C69">
              <w:rPr>
                <w:rFonts w:cs="Arial"/>
                <w:b/>
                <w:sz w:val="20"/>
                <w:szCs w:val="20"/>
              </w:rPr>
              <w:t>: 0800 389 6046 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5" w:history="1">
              <w:r w:rsidRPr="0007703B">
                <w:rPr>
                  <w:rStyle w:val="Hyperlink"/>
                  <w:rFonts w:cs="Arial"/>
                  <w:sz w:val="20"/>
                  <w:szCs w:val="20"/>
                </w:rPr>
                <w:t>www.footcarefife.org.uk</w:t>
              </w:r>
            </w:hyperlink>
          </w:p>
          <w:p w14:paraId="74324C3B" w14:textId="77777777" w:rsidR="00CB269A" w:rsidRPr="00F650D3" w:rsidRDefault="00CB269A" w:rsidP="00BA0F1A">
            <w:pPr>
              <w:ind w:right="-29"/>
              <w:rPr>
                <w:rFonts w:cs="Arial"/>
                <w:sz w:val="20"/>
                <w:szCs w:val="20"/>
              </w:rPr>
            </w:pPr>
          </w:p>
        </w:tc>
      </w:tr>
    </w:tbl>
    <w:p w14:paraId="35F4283E" w14:textId="77777777" w:rsidR="00857FE6" w:rsidRDefault="00857FE6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1"/>
        <w:gridCol w:w="7"/>
      </w:tblGrid>
      <w:tr w:rsidR="00CB269A" w:rsidRPr="001F6C24" w14:paraId="5FDA88C8" w14:textId="77777777" w:rsidTr="0027415D">
        <w:trPr>
          <w:gridAfter w:val="1"/>
          <w:wAfter w:w="7" w:type="dxa"/>
        </w:trPr>
        <w:tc>
          <w:tcPr>
            <w:tcW w:w="4673" w:type="dxa"/>
          </w:tcPr>
          <w:p w14:paraId="3D9B93CC" w14:textId="2F1AE5F1" w:rsidR="00CB269A" w:rsidRPr="00EB5B91" w:rsidRDefault="00CB269A">
            <w:pPr>
              <w:rPr>
                <w:sz w:val="16"/>
                <w:szCs w:val="16"/>
              </w:rPr>
            </w:pPr>
          </w:p>
          <w:p w14:paraId="1481D7AC" w14:textId="77777777" w:rsidR="00CB269A" w:rsidRPr="00525354" w:rsidRDefault="00CB269A" w:rsidP="00525354">
            <w:pPr>
              <w:rPr>
                <w:b/>
                <w:sz w:val="20"/>
                <w:szCs w:val="20"/>
              </w:rPr>
            </w:pPr>
            <w:r w:rsidRPr="00525354">
              <w:rPr>
                <w:b/>
                <w:sz w:val="20"/>
                <w:szCs w:val="20"/>
              </w:rPr>
              <w:t>FOOT PROBLEMS</w:t>
            </w:r>
          </w:p>
        </w:tc>
        <w:tc>
          <w:tcPr>
            <w:tcW w:w="5521" w:type="dxa"/>
          </w:tcPr>
          <w:p w14:paraId="543B9DCD" w14:textId="77777777" w:rsidR="00CB269A" w:rsidRPr="00BA0F1A" w:rsidRDefault="00CB269A" w:rsidP="00BA0F1A">
            <w:pPr>
              <w:ind w:right="-29"/>
              <w:rPr>
                <w:rFonts w:cs="Arial"/>
                <w:sz w:val="16"/>
                <w:szCs w:val="16"/>
              </w:rPr>
            </w:pPr>
          </w:p>
          <w:p w14:paraId="0E21A3C8" w14:textId="77777777" w:rsidR="00CB269A" w:rsidRDefault="00CB269A" w:rsidP="00BA0F1A">
            <w:pPr>
              <w:ind w:right="-29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>A podiatrist can help you with the following problems:</w:t>
            </w:r>
          </w:p>
          <w:p w14:paraId="3B94EF1F" w14:textId="77777777" w:rsidR="00CB269A" w:rsidRPr="00BA0F1A" w:rsidRDefault="00CB269A" w:rsidP="00BA0F1A">
            <w:pPr>
              <w:ind w:right="-29"/>
              <w:rPr>
                <w:rFonts w:cs="Arial"/>
                <w:sz w:val="16"/>
                <w:szCs w:val="16"/>
              </w:rPr>
            </w:pPr>
          </w:p>
          <w:p w14:paraId="5BA64C54" w14:textId="77777777" w:rsidR="00CB269A" w:rsidRPr="008B75C3" w:rsidRDefault="00CB269A" w:rsidP="00BA0F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right="-29" w:firstLine="0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>ingrown toenails</w:t>
            </w:r>
          </w:p>
          <w:p w14:paraId="15CB2B14" w14:textId="77777777" w:rsidR="00CB269A" w:rsidRPr="008B75C3" w:rsidRDefault="00CB269A" w:rsidP="00BA0F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right="-29" w:firstLine="0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>corns and calluses </w:t>
            </w:r>
          </w:p>
          <w:p w14:paraId="2E405BB5" w14:textId="77777777" w:rsidR="00CB269A" w:rsidRPr="008B75C3" w:rsidRDefault="00CB269A" w:rsidP="00BA0F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right="-29" w:firstLine="0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 xml:space="preserve">persistent </w:t>
            </w:r>
            <w:r>
              <w:rPr>
                <w:rFonts w:cs="Arial"/>
                <w:sz w:val="20"/>
                <w:szCs w:val="20"/>
              </w:rPr>
              <w:t>verrucae</w:t>
            </w:r>
          </w:p>
          <w:p w14:paraId="760B067E" w14:textId="77777777" w:rsidR="00CB269A" w:rsidRPr="008B75C3" w:rsidRDefault="00CB269A" w:rsidP="00BA0F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right="-29" w:firstLine="0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>flat feet</w:t>
            </w:r>
          </w:p>
          <w:p w14:paraId="20050484" w14:textId="77777777" w:rsidR="00CB269A" w:rsidRPr="008B75C3" w:rsidRDefault="00CB269A" w:rsidP="00BA0F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right="-29" w:firstLine="0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>painful bunions</w:t>
            </w:r>
          </w:p>
          <w:p w14:paraId="7B8AEF6D" w14:textId="77777777" w:rsidR="00CB269A" w:rsidRPr="008B75C3" w:rsidRDefault="00CB269A" w:rsidP="00BA0F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right="-29" w:firstLine="0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>heel pain</w:t>
            </w:r>
          </w:p>
          <w:p w14:paraId="1C1020A3" w14:textId="77777777" w:rsidR="00CB269A" w:rsidRPr="008B75C3" w:rsidRDefault="00CB269A" w:rsidP="00BA0F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right="-29" w:firstLine="0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>blisters or ulcers on the feet</w:t>
            </w:r>
          </w:p>
          <w:p w14:paraId="31C0C064" w14:textId="77777777" w:rsidR="00CB269A" w:rsidRPr="008B75C3" w:rsidRDefault="00CB269A" w:rsidP="00BA0F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right="-29" w:firstLine="0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 xml:space="preserve">injuries involving the </w:t>
            </w:r>
            <w:proofErr w:type="gramStart"/>
            <w:r w:rsidRPr="008B75C3">
              <w:rPr>
                <w:rFonts w:cs="Arial"/>
                <w:sz w:val="20"/>
                <w:szCs w:val="20"/>
              </w:rPr>
              <w:t>feet</w:t>
            </w:r>
            <w:proofErr w:type="gramEnd"/>
          </w:p>
          <w:p w14:paraId="4AA1987D" w14:textId="77777777" w:rsidR="00CB269A" w:rsidRPr="00807EBE" w:rsidRDefault="00CB269A" w:rsidP="00BA0F1A">
            <w:pPr>
              <w:ind w:right="-29"/>
              <w:rPr>
                <w:rFonts w:cs="Arial"/>
                <w:sz w:val="16"/>
                <w:szCs w:val="16"/>
              </w:rPr>
            </w:pPr>
          </w:p>
          <w:p w14:paraId="3463DD49" w14:textId="77777777" w:rsidR="00CB269A" w:rsidRDefault="00CB269A" w:rsidP="003442B8">
            <w:pPr>
              <w:ind w:right="-29"/>
              <w:rPr>
                <w:rFonts w:cs="Arial"/>
                <w:sz w:val="20"/>
                <w:szCs w:val="20"/>
              </w:rPr>
            </w:pPr>
            <w:r w:rsidRPr="008B75C3">
              <w:rPr>
                <w:rFonts w:cs="Arial"/>
                <w:sz w:val="20"/>
                <w:szCs w:val="20"/>
              </w:rPr>
              <w:t xml:space="preserve">You can </w:t>
            </w:r>
            <w:proofErr w:type="spellStart"/>
            <w:r w:rsidRPr="008B75C3">
              <w:rPr>
                <w:rFonts w:cs="Arial"/>
                <w:sz w:val="20"/>
                <w:szCs w:val="20"/>
              </w:rPr>
              <w:t>self refer</w:t>
            </w:r>
            <w:proofErr w:type="spellEnd"/>
            <w:r w:rsidRPr="008B75C3">
              <w:rPr>
                <w:rFonts w:cs="Arial"/>
                <w:sz w:val="20"/>
                <w:szCs w:val="20"/>
              </w:rPr>
              <w:t xml:space="preserve"> to the local podiatrist at Dalgety Bay Medical Centre free of charg</w:t>
            </w:r>
            <w:r>
              <w:rPr>
                <w:rFonts w:cs="Arial"/>
                <w:sz w:val="20"/>
                <w:szCs w:val="20"/>
              </w:rPr>
              <w:t xml:space="preserve">e by downloading the </w:t>
            </w:r>
            <w:proofErr w:type="spellStart"/>
            <w:r>
              <w:rPr>
                <w:rFonts w:cs="Arial"/>
                <w:sz w:val="20"/>
                <w:szCs w:val="20"/>
              </w:rPr>
              <w:t>self referral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8B75C3">
              <w:rPr>
                <w:rFonts w:cs="Arial"/>
                <w:sz w:val="20"/>
                <w:szCs w:val="20"/>
              </w:rPr>
              <w:t>form</w:t>
            </w:r>
            <w:r>
              <w:rPr>
                <w:rFonts w:cs="Arial"/>
                <w:sz w:val="20"/>
                <w:szCs w:val="20"/>
              </w:rPr>
              <w:t xml:space="preserve"> 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our Practice Website </w:t>
            </w:r>
            <w:hyperlink r:id="rId16" w:history="1">
              <w:r w:rsidRPr="004D23BC">
                <w:rPr>
                  <w:rStyle w:val="Hyperlink"/>
                  <w:rFonts w:cs="Arial"/>
                  <w:sz w:val="20"/>
                  <w:szCs w:val="20"/>
                </w:rPr>
                <w:t>www.inverkeithingmedicalgroup.scot.nhs.uk</w:t>
              </w:r>
            </w:hyperlink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762D063E" w14:textId="77777777" w:rsidR="003442B8" w:rsidRPr="003442B8" w:rsidRDefault="003442B8" w:rsidP="003442B8">
            <w:pPr>
              <w:ind w:right="-29"/>
              <w:rPr>
                <w:rFonts w:cs="Arial"/>
                <w:sz w:val="20"/>
                <w:szCs w:val="20"/>
              </w:rPr>
            </w:pPr>
          </w:p>
          <w:p w14:paraId="385578BA" w14:textId="6406AB9D" w:rsidR="0031622A" w:rsidRPr="0031622A" w:rsidRDefault="00A45ECA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B6E67F" wp14:editId="1FF062B0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48260</wp:posOffset>
                      </wp:positionV>
                      <wp:extent cx="168275" cy="10160"/>
                      <wp:effectExtent l="5715" t="43815" r="26035" b="603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119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7.95pt;margin-top:3.8pt;width:13.2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3442B8">
              <w:rPr>
                <w:b/>
                <w:sz w:val="20"/>
                <w:szCs w:val="20"/>
              </w:rPr>
              <w:t>Follow the           Appointments</w:t>
            </w:r>
            <w:r w:rsidR="0031622A" w:rsidRPr="003442B8">
              <w:rPr>
                <w:b/>
                <w:sz w:val="20"/>
                <w:szCs w:val="20"/>
              </w:rPr>
              <w:t xml:space="preserve"> Tab / Signpost to Other Services, Podiatry Referrals</w:t>
            </w:r>
          </w:p>
          <w:p w14:paraId="42054951" w14:textId="77777777" w:rsidR="0031622A" w:rsidRPr="00BA0F1A" w:rsidRDefault="0031622A">
            <w:pPr>
              <w:rPr>
                <w:sz w:val="16"/>
                <w:szCs w:val="16"/>
              </w:rPr>
            </w:pPr>
          </w:p>
        </w:tc>
      </w:tr>
      <w:tr w:rsidR="00D82586" w:rsidRPr="001F6C24" w14:paraId="4497027D" w14:textId="77777777" w:rsidTr="0027415D">
        <w:trPr>
          <w:gridAfter w:val="1"/>
          <w:wAfter w:w="7" w:type="dxa"/>
        </w:trPr>
        <w:tc>
          <w:tcPr>
            <w:tcW w:w="4673" w:type="dxa"/>
          </w:tcPr>
          <w:p w14:paraId="5DBE511F" w14:textId="77777777" w:rsidR="00D82586" w:rsidRPr="001F6C24" w:rsidRDefault="00D82586">
            <w:pPr>
              <w:rPr>
                <w:sz w:val="20"/>
                <w:szCs w:val="20"/>
              </w:rPr>
            </w:pPr>
          </w:p>
          <w:p w14:paraId="693B04C0" w14:textId="77777777" w:rsidR="00D82586" w:rsidRPr="00BA0F1A" w:rsidRDefault="00D82586">
            <w:pPr>
              <w:rPr>
                <w:b/>
                <w:sz w:val="20"/>
                <w:szCs w:val="20"/>
              </w:rPr>
            </w:pPr>
            <w:r w:rsidRPr="00BA0F1A">
              <w:rPr>
                <w:b/>
                <w:sz w:val="20"/>
                <w:szCs w:val="20"/>
              </w:rPr>
              <w:t>ALCOHOL OR DRUG PROBLEMS</w:t>
            </w:r>
          </w:p>
          <w:p w14:paraId="18322892" w14:textId="77777777" w:rsidR="00D82586" w:rsidRPr="001F6C24" w:rsidRDefault="00D82586">
            <w:pPr>
              <w:rPr>
                <w:sz w:val="20"/>
                <w:szCs w:val="20"/>
              </w:rPr>
            </w:pPr>
          </w:p>
        </w:tc>
        <w:tc>
          <w:tcPr>
            <w:tcW w:w="5521" w:type="dxa"/>
          </w:tcPr>
          <w:p w14:paraId="574B3551" w14:textId="77777777" w:rsidR="00D82586" w:rsidRDefault="00D82586">
            <w:pPr>
              <w:rPr>
                <w:sz w:val="16"/>
                <w:szCs w:val="16"/>
              </w:rPr>
            </w:pPr>
          </w:p>
          <w:p w14:paraId="7B493AD1" w14:textId="77777777" w:rsidR="00D82586" w:rsidRDefault="00D82586" w:rsidP="003D5A47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Fife alcohol and support service (FASS)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3624E53" w14:textId="77777777" w:rsidR="00D82586" w:rsidRDefault="00D82586" w:rsidP="003D5A47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ne-to-one counselling &amp; psychotherapy.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>ree and confidential service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available throughout Fife.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639D4C" w14:textId="77777777" w:rsidR="00D82586" w:rsidRPr="008B75C3" w:rsidRDefault="00D82586" w:rsidP="003D5A47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01592 206200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1962999" w14:textId="77777777" w:rsidR="00D82586" w:rsidRDefault="00D82586" w:rsidP="003D5A47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C6CD3D" w14:textId="77777777" w:rsidR="00395C1B" w:rsidRPr="003D5A47" w:rsidRDefault="00395C1B" w:rsidP="003D5A47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BC8443" w14:textId="77777777" w:rsidR="00D82586" w:rsidRDefault="00D82586" w:rsidP="003D5A47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elp with any drug or alcohol problem </w:t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Fife Addiction Services</w:t>
            </w:r>
            <w:r w:rsidR="00DF79BA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. Telephone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01592 716446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</w:p>
          <w:p w14:paraId="242AD5C8" w14:textId="77777777" w:rsidR="00D82586" w:rsidRPr="003D5A47" w:rsidRDefault="00D82586" w:rsidP="003D5A47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583286" w14:textId="77777777" w:rsidR="00D82586" w:rsidRPr="003D5A47" w:rsidRDefault="00D82586" w:rsidP="005F6D03">
            <w:pPr>
              <w:pStyle w:val="NormalWeb"/>
              <w:ind w:right="-29"/>
              <w:rPr>
                <w:sz w:val="16"/>
                <w:szCs w:val="16"/>
              </w:rPr>
            </w:pPr>
          </w:p>
        </w:tc>
      </w:tr>
      <w:tr w:rsidR="00CA040A" w:rsidRPr="001F6C24" w14:paraId="4E06DC08" w14:textId="77777777" w:rsidTr="0027415D">
        <w:trPr>
          <w:gridAfter w:val="1"/>
          <w:wAfter w:w="7" w:type="dxa"/>
        </w:trPr>
        <w:tc>
          <w:tcPr>
            <w:tcW w:w="4673" w:type="dxa"/>
          </w:tcPr>
          <w:p w14:paraId="70475E02" w14:textId="77777777" w:rsidR="00CA040A" w:rsidRDefault="00CA040A">
            <w:pPr>
              <w:rPr>
                <w:sz w:val="16"/>
                <w:szCs w:val="16"/>
              </w:rPr>
            </w:pPr>
          </w:p>
          <w:p w14:paraId="7CEE6271" w14:textId="77777777" w:rsidR="0067405D" w:rsidRPr="001F6C24" w:rsidRDefault="0067405D">
            <w:pPr>
              <w:rPr>
                <w:sz w:val="16"/>
                <w:szCs w:val="16"/>
              </w:rPr>
            </w:pPr>
          </w:p>
          <w:p w14:paraId="604382A8" w14:textId="77777777" w:rsidR="00437D7D" w:rsidRPr="001F6C24" w:rsidRDefault="00437D7D">
            <w:pPr>
              <w:rPr>
                <w:b/>
                <w:sz w:val="20"/>
                <w:szCs w:val="20"/>
              </w:rPr>
            </w:pPr>
            <w:r w:rsidRPr="001F6C24">
              <w:rPr>
                <w:b/>
                <w:sz w:val="20"/>
                <w:szCs w:val="20"/>
              </w:rPr>
              <w:t>SEXUAL HEALTH</w:t>
            </w:r>
            <w:r w:rsidR="00D5495B">
              <w:rPr>
                <w:b/>
                <w:sz w:val="20"/>
                <w:szCs w:val="20"/>
              </w:rPr>
              <w:t>, FIFE</w:t>
            </w:r>
          </w:p>
          <w:p w14:paraId="18F85FBE" w14:textId="77777777" w:rsidR="00437D7D" w:rsidRPr="001F6C24" w:rsidRDefault="00437D7D">
            <w:pPr>
              <w:rPr>
                <w:sz w:val="20"/>
                <w:szCs w:val="20"/>
              </w:rPr>
            </w:pPr>
          </w:p>
        </w:tc>
        <w:tc>
          <w:tcPr>
            <w:tcW w:w="5521" w:type="dxa"/>
          </w:tcPr>
          <w:p w14:paraId="0B7DC768" w14:textId="77777777" w:rsidR="001F6C24" w:rsidRPr="001F6C24" w:rsidRDefault="001F6C24" w:rsidP="001F6C24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5789EA" w14:textId="77777777" w:rsidR="001F6C24" w:rsidRDefault="001F6C24" w:rsidP="001F6C24">
            <w:pPr>
              <w:pStyle w:val="NormalWeb"/>
              <w:ind w:right="-2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>Sexual Health Fife provide</w:t>
            </w:r>
            <w:r w:rsidR="00375EC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access to a full range of fully confidential sexual health and Blood-Borne Virus (BBV) service</w:t>
            </w:r>
            <w:r w:rsidR="00375EC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  <w:p w14:paraId="0052CB80" w14:textId="77777777" w:rsidR="001F6C24" w:rsidRPr="001F6C24" w:rsidRDefault="001F6C24" w:rsidP="001F6C24">
            <w:pPr>
              <w:pStyle w:val="NormalWeb"/>
              <w:ind w:right="-2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5599C9" w14:textId="77777777" w:rsidR="001F6C24" w:rsidRPr="008B75C3" w:rsidRDefault="001F6C24" w:rsidP="001F6C24">
            <w:pPr>
              <w:pStyle w:val="NormalWeb"/>
              <w:ind w:right="-2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service also includes contraception, menopausal </w:t>
            </w:r>
            <w:proofErr w:type="gramStart"/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>issues</w:t>
            </w:r>
            <w:proofErr w:type="gramEnd"/>
            <w:r w:rsidR="00DF79B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sterilisation. </w:t>
            </w:r>
            <w:r w:rsidR="00DF79BA" w:rsidRPr="00DF79BA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67405D" w:rsidRPr="00DF79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elephone </w:t>
            </w:r>
            <w:r w:rsidR="0067405D" w:rsidRPr="0067405D">
              <w:rPr>
                <w:rFonts w:ascii="Arial" w:hAnsi="Arial" w:cs="Arial"/>
                <w:b/>
                <w:color w:val="000000"/>
                <w:sz w:val="20"/>
                <w:szCs w:val="20"/>
              </w:rPr>
              <w:t>01592 647 979</w:t>
            </w:r>
          </w:p>
          <w:p w14:paraId="05F974EA" w14:textId="77777777" w:rsidR="00CA040A" w:rsidRPr="001F6C24" w:rsidRDefault="00CA040A">
            <w:pPr>
              <w:rPr>
                <w:sz w:val="16"/>
                <w:szCs w:val="16"/>
              </w:rPr>
            </w:pPr>
          </w:p>
        </w:tc>
      </w:tr>
      <w:tr w:rsidR="00C23ED7" w:rsidRPr="001F6C24" w14:paraId="3CA1C910" w14:textId="77777777" w:rsidTr="0027415D">
        <w:tc>
          <w:tcPr>
            <w:tcW w:w="4673" w:type="dxa"/>
          </w:tcPr>
          <w:p w14:paraId="7833FA35" w14:textId="77777777" w:rsidR="00C23ED7" w:rsidRDefault="00C23ED7">
            <w:pPr>
              <w:rPr>
                <w:sz w:val="16"/>
                <w:szCs w:val="16"/>
              </w:rPr>
            </w:pPr>
          </w:p>
          <w:p w14:paraId="7D12C480" w14:textId="77777777" w:rsidR="00C23ED7" w:rsidRPr="000009CA" w:rsidRDefault="00C23ED7" w:rsidP="00C23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TERMINATION SERVICES (SELF-REFERRAL)</w:t>
            </w:r>
          </w:p>
          <w:p w14:paraId="54096F70" w14:textId="77777777" w:rsidR="00C23ED7" w:rsidRDefault="00C23ED7">
            <w:pPr>
              <w:rPr>
                <w:sz w:val="16"/>
                <w:szCs w:val="16"/>
              </w:rPr>
            </w:pPr>
          </w:p>
          <w:p w14:paraId="09050F28" w14:textId="77777777" w:rsidR="00C23ED7" w:rsidRDefault="00C23ED7">
            <w:pPr>
              <w:rPr>
                <w:sz w:val="16"/>
                <w:szCs w:val="16"/>
              </w:rPr>
            </w:pPr>
          </w:p>
          <w:p w14:paraId="2223217D" w14:textId="77777777" w:rsidR="00C23ED7" w:rsidRDefault="00C23ED7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38C8757A" w14:textId="77777777" w:rsidR="00C23ED7" w:rsidRDefault="00C23ED7" w:rsidP="001F6C24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D4FA494" w14:textId="77777777" w:rsidR="00C23ED7" w:rsidRDefault="00C23ED7" w:rsidP="00C23ED7">
            <w:pPr>
              <w:pStyle w:val="NormalWeb"/>
              <w:ind w:right="-2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the Gynaecology Clinic, Victoria Hospital on </w:t>
            </w:r>
            <w:r w:rsidRPr="00C23ED7">
              <w:rPr>
                <w:rFonts w:ascii="Arial" w:hAnsi="Arial" w:cs="Arial"/>
                <w:b/>
                <w:color w:val="000000"/>
                <w:sz w:val="20"/>
                <w:szCs w:val="20"/>
              </w:rPr>
              <w:t>01592 643355 Ext 25445</w:t>
            </w:r>
          </w:p>
          <w:p w14:paraId="7369CB1B" w14:textId="77777777" w:rsidR="00C23ED7" w:rsidRPr="001F6C24" w:rsidRDefault="00C23ED7" w:rsidP="001F6C24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405B" w:rsidRPr="001F6C24" w14:paraId="31304ADA" w14:textId="77777777" w:rsidTr="0027415D">
        <w:tc>
          <w:tcPr>
            <w:tcW w:w="4673" w:type="dxa"/>
          </w:tcPr>
          <w:p w14:paraId="36D747F2" w14:textId="29CB45D0" w:rsidR="0017405B" w:rsidRPr="001F6C24" w:rsidRDefault="00745CFF" w:rsidP="007F4855">
            <w:pPr>
              <w:rPr>
                <w:sz w:val="20"/>
                <w:szCs w:val="20"/>
              </w:rPr>
            </w:pPr>
            <w:r>
              <w:br w:type="page"/>
            </w:r>
          </w:p>
          <w:p w14:paraId="7BEFCF46" w14:textId="77777777" w:rsidR="0017405B" w:rsidRPr="000009CA" w:rsidRDefault="0017405B" w:rsidP="007F4855">
            <w:pPr>
              <w:rPr>
                <w:b/>
                <w:sz w:val="20"/>
                <w:szCs w:val="20"/>
              </w:rPr>
            </w:pPr>
            <w:r w:rsidRPr="000009CA">
              <w:rPr>
                <w:b/>
                <w:sz w:val="20"/>
                <w:szCs w:val="20"/>
              </w:rPr>
              <w:t>HEALTHY LIVING</w:t>
            </w:r>
          </w:p>
          <w:p w14:paraId="39EFB1C2" w14:textId="77777777" w:rsidR="0017405B" w:rsidRPr="001F6C24" w:rsidRDefault="0017405B" w:rsidP="007F485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3B8326BC" w14:textId="77777777" w:rsidR="0017405B" w:rsidRPr="000009CA" w:rsidRDefault="0017405B" w:rsidP="007F4855">
            <w:pPr>
              <w:rPr>
                <w:sz w:val="16"/>
                <w:szCs w:val="16"/>
              </w:rPr>
            </w:pPr>
          </w:p>
          <w:p w14:paraId="3171CA2C" w14:textId="77777777" w:rsidR="00395C1B" w:rsidRPr="000009CA" w:rsidRDefault="00D5495B" w:rsidP="007F4855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95B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 SMOKING TELEPHONE HELPLINE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7405B"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0800 025 3000</w:t>
            </w:r>
            <w:r w:rsidR="0017405B" w:rsidRPr="008B75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7405B" w:rsidRPr="008B75C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565C596" w14:textId="77777777" w:rsidR="0017405B" w:rsidRDefault="0017405B" w:rsidP="007F4855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dvice on healthy eating and exercise visit </w:t>
            </w:r>
            <w:hyperlink r:id="rId17" w:history="1">
              <w:r w:rsidRPr="002A286D">
                <w:rPr>
                  <w:rStyle w:val="Hyperlink"/>
                  <w:rFonts w:ascii="Arial" w:hAnsi="Arial" w:cs="Arial"/>
                  <w:sz w:val="20"/>
                  <w:szCs w:val="20"/>
                </w:rPr>
                <w:t>www.nhs.uk/livewell</w:t>
              </w:r>
            </w:hyperlink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C59EFE5" w14:textId="77777777" w:rsidR="00395C1B" w:rsidRPr="000009CA" w:rsidRDefault="00395C1B" w:rsidP="007F4855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550D52" w14:textId="77777777" w:rsidR="0017405B" w:rsidRPr="008B75C3" w:rsidRDefault="0017405B" w:rsidP="007F4855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>dvice on how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get more active and healthy 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eating </w:t>
            </w:r>
            <w:hyperlink r:id="rId18" w:history="1">
              <w:r w:rsidRPr="008B75C3">
                <w:rPr>
                  <w:rStyle w:val="Hyperlink"/>
                  <w:rFonts w:ascii="Arial" w:hAnsi="Arial" w:cs="Arial"/>
                  <w:sz w:val="20"/>
                  <w:szCs w:val="20"/>
                </w:rPr>
                <w:t>www.nhs.uk/Change4Life/Pages/change-for-life.aspx</w:t>
              </w:r>
            </w:hyperlink>
          </w:p>
          <w:p w14:paraId="36ECB032" w14:textId="77777777" w:rsidR="0017405B" w:rsidRPr="000009CA" w:rsidRDefault="0017405B" w:rsidP="007F4855">
            <w:pPr>
              <w:rPr>
                <w:sz w:val="16"/>
                <w:szCs w:val="16"/>
              </w:rPr>
            </w:pPr>
          </w:p>
        </w:tc>
      </w:tr>
    </w:tbl>
    <w:p w14:paraId="05A4CC23" w14:textId="77777777" w:rsidR="00857FE6" w:rsidRDefault="00857FE6">
      <w:r>
        <w:br w:type="page"/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4499"/>
        <w:gridCol w:w="10"/>
        <w:gridCol w:w="5528"/>
      </w:tblGrid>
      <w:tr w:rsidR="00745CFF" w:rsidRPr="001F6C24" w14:paraId="657464AD" w14:textId="77777777" w:rsidTr="00857FE6">
        <w:tc>
          <w:tcPr>
            <w:tcW w:w="4509" w:type="dxa"/>
            <w:gridSpan w:val="2"/>
          </w:tcPr>
          <w:p w14:paraId="24B46696" w14:textId="66668262" w:rsidR="00745CFF" w:rsidRDefault="00745CFF" w:rsidP="007F4855">
            <w:pPr>
              <w:rPr>
                <w:sz w:val="20"/>
                <w:szCs w:val="20"/>
              </w:rPr>
            </w:pPr>
          </w:p>
          <w:p w14:paraId="37D056B8" w14:textId="77777777" w:rsidR="00745CFF" w:rsidRDefault="00745CFF" w:rsidP="00745C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ACORN SERVICES</w:t>
            </w:r>
          </w:p>
          <w:p w14:paraId="4E9B9C98" w14:textId="77777777" w:rsidR="00745CFF" w:rsidRPr="000009CA" w:rsidRDefault="00745CFF" w:rsidP="00745C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(Access-Care-Respond-To-Needs)</w:t>
            </w:r>
          </w:p>
          <w:p w14:paraId="42D3658F" w14:textId="77777777" w:rsidR="00745CFF" w:rsidRPr="001F6C24" w:rsidRDefault="00745CFF" w:rsidP="007F485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2EBFFD5" w14:textId="77777777" w:rsidR="00745CFF" w:rsidRDefault="00745CFF" w:rsidP="007F4855">
            <w:pPr>
              <w:rPr>
                <w:sz w:val="16"/>
                <w:szCs w:val="16"/>
              </w:rPr>
            </w:pPr>
          </w:p>
          <w:p w14:paraId="72C262E5" w14:textId="77777777" w:rsidR="00745CFF" w:rsidRDefault="00745CFF" w:rsidP="00857FE6">
            <w:pPr>
              <w:pStyle w:val="NormalWeb"/>
              <w:ind w:right="-2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priority service for vulnerable people offering:</w:t>
            </w:r>
          </w:p>
          <w:p w14:paraId="2658E733" w14:textId="77777777" w:rsidR="00745CFF" w:rsidRDefault="00745CFF" w:rsidP="00857FE6">
            <w:pPr>
              <w:pStyle w:val="NormalWeb"/>
              <w:ind w:right="-2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AA5AAE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condoms</w:t>
            </w:r>
          </w:p>
          <w:p w14:paraId="1165A62C" w14:textId="63B4BF86" w:rsidR="00745CFF" w:rsidRDefault="00857FE6" w:rsidP="00857FE6">
            <w:pPr>
              <w:pStyle w:val="NormalWeb"/>
              <w:numPr>
                <w:ilvl w:val="0"/>
                <w:numId w:val="11"/>
              </w:numPr>
              <w:ind w:left="625" w:right="-29" w:hanging="6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5CFF" w:rsidRPr="00745CFF">
              <w:rPr>
                <w:rFonts w:ascii="Arial" w:hAnsi="Arial" w:cs="Arial"/>
                <w:color w:val="000000"/>
                <w:sz w:val="20"/>
                <w:szCs w:val="20"/>
              </w:rPr>
              <w:t xml:space="preserve">testing and treatment for infections including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745CFF" w:rsidRPr="00745CFF">
              <w:rPr>
                <w:rFonts w:ascii="Arial" w:hAnsi="Arial" w:cs="Arial"/>
                <w:color w:val="000000"/>
                <w:sz w:val="20"/>
                <w:szCs w:val="20"/>
              </w:rPr>
              <w:t>chlamydia &amp; gonorrhoea</w:t>
            </w:r>
          </w:p>
          <w:p w14:paraId="03A49B1D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CFF">
              <w:rPr>
                <w:rFonts w:ascii="Arial" w:hAnsi="Arial" w:cs="Arial"/>
                <w:color w:val="000000"/>
                <w:sz w:val="20"/>
                <w:szCs w:val="20"/>
              </w:rPr>
              <w:t xml:space="preserve">testing &amp; treatment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HIV, hepatitis B &amp; C</w:t>
            </w:r>
          </w:p>
          <w:p w14:paraId="5CDF52B1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CFF">
              <w:rPr>
                <w:rFonts w:ascii="Arial" w:hAnsi="Arial" w:cs="Arial"/>
                <w:color w:val="000000"/>
                <w:sz w:val="20"/>
                <w:szCs w:val="20"/>
              </w:rPr>
              <w:t>hepatitis B vaccinations</w:t>
            </w:r>
          </w:p>
          <w:p w14:paraId="7E74421D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contraception/pregnancy planning</w:t>
            </w:r>
          </w:p>
          <w:p w14:paraId="4D194F5D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smear tests</w:t>
            </w:r>
          </w:p>
          <w:p w14:paraId="5F06944D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pregnancy testing</w:t>
            </w:r>
          </w:p>
          <w:p w14:paraId="1A742EEF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problems</w:t>
            </w:r>
          </w:p>
          <w:p w14:paraId="76393BF2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sexual problems</w:t>
            </w:r>
          </w:p>
          <w:p w14:paraId="0CBDAACE" w14:textId="77777777" w:rsidR="00745CFF" w:rsidRDefault="00745CFF" w:rsidP="00857FE6">
            <w:pPr>
              <w:pStyle w:val="NormalWeb"/>
              <w:numPr>
                <w:ilvl w:val="0"/>
                <w:numId w:val="11"/>
              </w:numPr>
              <w:ind w:left="0" w:right="-29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menopause advice</w:t>
            </w:r>
          </w:p>
          <w:p w14:paraId="634E45EC" w14:textId="77777777" w:rsidR="00745CFF" w:rsidRDefault="00745CFF" w:rsidP="00857FE6">
            <w:pPr>
              <w:pStyle w:val="NormalWeb"/>
              <w:ind w:right="-2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DD6B90" w14:textId="77777777" w:rsidR="00745CFF" w:rsidRPr="000009CA" w:rsidRDefault="00745CFF" w:rsidP="00857FE6">
            <w:pPr>
              <w:pStyle w:val="NormalWeb"/>
              <w:ind w:right="-29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</w:t>
            </w:r>
            <w:r w:rsidRPr="00745CF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01592 </w:t>
            </w:r>
            <w:proofErr w:type="gramStart"/>
            <w:r w:rsidRPr="00745CFF">
              <w:rPr>
                <w:rFonts w:ascii="Arial" w:hAnsi="Arial" w:cs="Arial"/>
                <w:b/>
                <w:color w:val="000000"/>
                <w:sz w:val="20"/>
                <w:szCs w:val="20"/>
              </w:rPr>
              <w:t>647979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8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.30am – 1.30pm Monday to Friday and ask for an Acorn appointment</w:t>
            </w:r>
          </w:p>
        </w:tc>
      </w:tr>
      <w:tr w:rsidR="00CA040A" w:rsidRPr="001F6C24" w14:paraId="44E0A79E" w14:textId="77777777" w:rsidTr="00857FE6">
        <w:tc>
          <w:tcPr>
            <w:tcW w:w="4499" w:type="dxa"/>
          </w:tcPr>
          <w:p w14:paraId="3D473A3B" w14:textId="72E43D10" w:rsidR="00CA040A" w:rsidRPr="001F6C24" w:rsidRDefault="0027415D">
            <w:pPr>
              <w:rPr>
                <w:sz w:val="20"/>
                <w:szCs w:val="20"/>
              </w:rPr>
            </w:pPr>
            <w:r>
              <w:br w:type="page"/>
            </w:r>
          </w:p>
          <w:p w14:paraId="7091CD29" w14:textId="77777777" w:rsidR="00437D7D" w:rsidRPr="00CC7CB9" w:rsidRDefault="00437D7D">
            <w:pPr>
              <w:rPr>
                <w:b/>
                <w:sz w:val="20"/>
                <w:szCs w:val="20"/>
              </w:rPr>
            </w:pPr>
            <w:r w:rsidRPr="00CC7CB9">
              <w:rPr>
                <w:b/>
                <w:sz w:val="20"/>
                <w:szCs w:val="20"/>
              </w:rPr>
              <w:t>OLDER PEOPLE SERVICES</w:t>
            </w:r>
            <w:r w:rsidR="00D5495B">
              <w:rPr>
                <w:b/>
                <w:sz w:val="20"/>
                <w:szCs w:val="20"/>
              </w:rPr>
              <w:t xml:space="preserve"> / CARERS SUPPORT</w:t>
            </w:r>
          </w:p>
          <w:p w14:paraId="24789508" w14:textId="77777777" w:rsidR="00437D7D" w:rsidRPr="001F6C24" w:rsidRDefault="00437D7D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"/>
          </w:tcPr>
          <w:p w14:paraId="40FA268D" w14:textId="77777777" w:rsidR="000009CA" w:rsidRPr="000009CA" w:rsidRDefault="000009CA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A5D679" w14:textId="77777777" w:rsidR="0067405D" w:rsidRDefault="0067405D" w:rsidP="000B78F6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009CA" w:rsidRPr="008B75C3">
              <w:rPr>
                <w:rFonts w:ascii="Arial" w:hAnsi="Arial" w:cs="Arial"/>
                <w:color w:val="000000"/>
                <w:sz w:val="20"/>
                <w:szCs w:val="20"/>
              </w:rPr>
              <w:t>nformation for you or an elderly 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lative for social care services.  </w:t>
            </w:r>
          </w:p>
          <w:p w14:paraId="1021C557" w14:textId="77777777" w:rsidR="00395C1B" w:rsidRDefault="0067405D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0009CA"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ife Social Work </w:t>
            </w:r>
            <w:r w:rsidR="00EF06DC"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</w:t>
            </w:r>
            <w:r w:rsidR="00EF06D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09CA"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03451 551 503.</w:t>
            </w:r>
            <w:r w:rsidR="000009CA" w:rsidRPr="008B75C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009CA"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A9C44DD" w14:textId="77777777" w:rsidR="000009CA" w:rsidRPr="008B75C3" w:rsidRDefault="000009CA" w:rsidP="000B78F6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Fife Carers Centre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support to carers</w:t>
            </w:r>
            <w:r w:rsidR="00D5495B">
              <w:rPr>
                <w:rFonts w:ascii="Arial" w:hAnsi="Arial" w:cs="Arial"/>
                <w:color w:val="000000"/>
                <w:sz w:val="20"/>
                <w:szCs w:val="20"/>
              </w:rPr>
              <w:t xml:space="preserve"> who could so with some help.  </w:t>
            </w:r>
            <w:proofErr w:type="gramStart"/>
            <w:r w:rsidR="00D5495B"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 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01592</w:t>
            </w:r>
            <w:proofErr w:type="gramEnd"/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205472.</w:t>
            </w:r>
          </w:p>
          <w:p w14:paraId="580ABD35" w14:textId="77777777" w:rsidR="000009CA" w:rsidRDefault="000009CA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14:paraId="2F097BE3" w14:textId="77777777" w:rsidR="00395C1B" w:rsidRPr="000009CA" w:rsidRDefault="00395C1B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14:paraId="19E280F1" w14:textId="77777777" w:rsidR="0067405D" w:rsidRDefault="000009CA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Link Living</w:t>
            </w:r>
            <w:r w:rsidR="0067405D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405D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405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>ne to one befriending to people aged over the age of 65</w:t>
            </w:r>
            <w:r w:rsidR="0067405D">
              <w:rPr>
                <w:rFonts w:ascii="Arial" w:hAnsi="Arial" w:cs="Arial"/>
                <w:color w:val="000000"/>
                <w:sz w:val="20"/>
                <w:szCs w:val="20"/>
              </w:rPr>
              <w:t xml:space="preserve"> telephone </w:t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01592 644 048. </w:t>
            </w:r>
          </w:p>
          <w:p w14:paraId="62F8EEA7" w14:textId="77777777" w:rsidR="000009CA" w:rsidRDefault="000009CA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14:paraId="02E85B62" w14:textId="77777777" w:rsidR="00395C1B" w:rsidRPr="000009CA" w:rsidRDefault="00395C1B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14:paraId="2706627E" w14:textId="77777777" w:rsidR="000009CA" w:rsidRDefault="000009CA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Alzheimer’s Scotland</w:t>
            </w:r>
            <w:r w:rsidR="0067405D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405D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8B75C3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 service to carers and patients suffering from dementia </w:t>
            </w:r>
            <w:r w:rsidRPr="008B75C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01592 204 541.</w:t>
            </w:r>
          </w:p>
          <w:p w14:paraId="3AFD55D7" w14:textId="77777777" w:rsidR="00084823" w:rsidRDefault="00084823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23D2F053" w14:textId="77777777" w:rsidR="00395C1B" w:rsidRDefault="00395C1B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6E5A641C" w14:textId="77777777" w:rsidR="00084823" w:rsidRDefault="00084823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Fife Outreach </w:t>
            </w:r>
            <w:proofErr w:type="gramStart"/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Service:-</w:t>
            </w:r>
            <w:proofErr w:type="gramEnd"/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CBF7CB6" w14:textId="77777777" w:rsidR="00084823" w:rsidRDefault="00084823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Support for people living with Dementia. </w:t>
            </w:r>
          </w:p>
          <w:p w14:paraId="79201360" w14:textId="77777777" w:rsidR="00084823" w:rsidRDefault="00084823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08482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Tel: </w:t>
            </w:r>
            <w:r w:rsidR="00395C1B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84823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01592 204541</w:t>
            </w:r>
          </w:p>
          <w:p w14:paraId="5E945218" w14:textId="77777777" w:rsidR="00084823" w:rsidRDefault="00084823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r w:rsidR="00395C1B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Pr="00BE2E59">
                <w:rPr>
                  <w:rStyle w:val="Hyperlink"/>
                  <w:rFonts w:ascii="Arial" w:hAnsi="Arial" w:cs="Arial"/>
                  <w:sz w:val="20"/>
                  <w:szCs w:val="20"/>
                </w:rPr>
                <w:t>fifeservices@alzscot.org</w:t>
              </w:r>
            </w:hyperlink>
          </w:p>
          <w:p w14:paraId="7B1E453F" w14:textId="77777777" w:rsidR="00084823" w:rsidRDefault="00395C1B" w:rsidP="000B78F6">
            <w:pPr>
              <w:pStyle w:val="NormalWeb"/>
              <w:ind w:right="-29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Website:  </w:t>
            </w:r>
            <w:hyperlink r:id="rId20" w:history="1">
              <w:r w:rsidRPr="00BE2E59">
                <w:rPr>
                  <w:rStyle w:val="Hyperlink"/>
                  <w:rFonts w:ascii="Arial" w:hAnsi="Arial" w:cs="Arial"/>
                  <w:sz w:val="20"/>
                  <w:szCs w:val="20"/>
                </w:rPr>
                <w:t>www.alzscot.org</w:t>
              </w:r>
            </w:hyperlink>
          </w:p>
          <w:p w14:paraId="53537C9E" w14:textId="77777777" w:rsidR="00CA040A" w:rsidRPr="000009CA" w:rsidRDefault="00CA040A">
            <w:pPr>
              <w:rPr>
                <w:sz w:val="16"/>
                <w:szCs w:val="16"/>
              </w:rPr>
            </w:pPr>
          </w:p>
        </w:tc>
      </w:tr>
      <w:tr w:rsidR="00525354" w:rsidRPr="001F6C24" w14:paraId="6272E536" w14:textId="77777777" w:rsidTr="00857FE6">
        <w:tc>
          <w:tcPr>
            <w:tcW w:w="4509" w:type="dxa"/>
            <w:gridSpan w:val="2"/>
          </w:tcPr>
          <w:p w14:paraId="6D2FB307" w14:textId="7D45C2A3" w:rsidR="00525354" w:rsidRPr="00617E77" w:rsidRDefault="00745CFF">
            <w:pPr>
              <w:rPr>
                <w:sz w:val="16"/>
                <w:szCs w:val="16"/>
              </w:rPr>
            </w:pPr>
            <w:r>
              <w:br w:type="page"/>
            </w:r>
          </w:p>
          <w:p w14:paraId="59F3FB05" w14:textId="77777777" w:rsidR="00525354" w:rsidRPr="00525354" w:rsidRDefault="00525354">
            <w:pPr>
              <w:rPr>
                <w:b/>
                <w:sz w:val="20"/>
                <w:szCs w:val="20"/>
              </w:rPr>
            </w:pPr>
            <w:r w:rsidRPr="00525354">
              <w:rPr>
                <w:b/>
                <w:sz w:val="20"/>
                <w:szCs w:val="20"/>
              </w:rPr>
              <w:t xml:space="preserve">CITIZENS ADVICE </w:t>
            </w:r>
            <w:r>
              <w:rPr>
                <w:b/>
                <w:sz w:val="20"/>
                <w:szCs w:val="20"/>
              </w:rPr>
              <w:t>&amp; RIGHTS FIFE (CARF)</w:t>
            </w:r>
          </w:p>
          <w:p w14:paraId="7FF1C2CF" w14:textId="77777777" w:rsidR="00525354" w:rsidRPr="001F6C24" w:rsidRDefault="00525354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</w:tcPr>
          <w:p w14:paraId="78CB70CA" w14:textId="77777777" w:rsidR="00525354" w:rsidRPr="00617E77" w:rsidRDefault="00525354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B2DD4F" w14:textId="77777777" w:rsidR="00525354" w:rsidRDefault="00041E62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Citizens Advice </w:t>
            </w:r>
            <w:r w:rsidR="00525354">
              <w:rPr>
                <w:rFonts w:ascii="Arial" w:hAnsi="Arial" w:cs="Arial"/>
                <w:color w:val="000000"/>
                <w:sz w:val="20"/>
                <w:szCs w:val="20"/>
              </w:rPr>
              <w:t>offers face-to-face a</w:t>
            </w:r>
            <w:r w:rsidR="00617E77">
              <w:rPr>
                <w:rFonts w:ascii="Arial" w:hAnsi="Arial" w:cs="Arial"/>
                <w:color w:val="000000"/>
                <w:sz w:val="20"/>
                <w:szCs w:val="20"/>
              </w:rPr>
              <w:t>dvice on a wide range of issues such as Welfare Benefits, Debt and Money Advice, Work, Consumer, Relationship, Housing, The Law &amp; your Rights, Discrimination, Tax, Education &amp; Healthcare.</w:t>
            </w:r>
          </w:p>
          <w:p w14:paraId="7BE0F723" w14:textId="77777777" w:rsidR="00525354" w:rsidRDefault="00525354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5F8F3" w14:textId="77777777" w:rsidR="00525354" w:rsidRDefault="00525354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E6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Dunfermline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4 Abbey Park Place, Dunfermline  </w:t>
            </w:r>
          </w:p>
          <w:p w14:paraId="48DC1FE0" w14:textId="77777777" w:rsidR="00525354" w:rsidRDefault="00525354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Advice - Tel: 0345 1400 095</w:t>
            </w:r>
          </w:p>
          <w:p w14:paraId="3FBFA48D" w14:textId="77777777" w:rsidR="008A6E54" w:rsidRDefault="008A6E54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Friday  10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am to 3pm</w:t>
            </w:r>
          </w:p>
          <w:p w14:paraId="361881CD" w14:textId="77777777" w:rsidR="00525354" w:rsidRDefault="00525354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86160" w14:textId="77777777" w:rsidR="00617E77" w:rsidRDefault="00617E77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FC79CA" w14:textId="77777777" w:rsidR="00525354" w:rsidRDefault="00525354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E6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Cowdenbeath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322 High Street, Cowdenbeath</w:t>
            </w:r>
          </w:p>
          <w:p w14:paraId="76D91305" w14:textId="77777777" w:rsidR="00DF79BA" w:rsidRDefault="00DF79BA" w:rsidP="00525354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53E487" w14:textId="133E5E3D" w:rsidR="00525354" w:rsidRPr="00525354" w:rsidRDefault="00525354" w:rsidP="00857FE6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9BA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 Advice - Tel: 0345 1400 095</w:t>
            </w:r>
          </w:p>
        </w:tc>
      </w:tr>
      <w:tr w:rsidR="00D56E38" w:rsidRPr="001F6C24" w14:paraId="5219DBCC" w14:textId="77777777" w:rsidTr="00857FE6">
        <w:tc>
          <w:tcPr>
            <w:tcW w:w="4509" w:type="dxa"/>
            <w:gridSpan w:val="2"/>
          </w:tcPr>
          <w:p w14:paraId="619AE27E" w14:textId="77777777" w:rsidR="00D56E38" w:rsidRPr="00D56E38" w:rsidRDefault="00D56E38">
            <w:pPr>
              <w:rPr>
                <w:sz w:val="16"/>
                <w:szCs w:val="16"/>
              </w:rPr>
            </w:pPr>
          </w:p>
          <w:p w14:paraId="606C2F51" w14:textId="0B6FEFC3" w:rsidR="00D56E38" w:rsidRPr="00D56E38" w:rsidRDefault="00D56E38">
            <w:pPr>
              <w:rPr>
                <w:b/>
                <w:bCs/>
                <w:sz w:val="20"/>
                <w:szCs w:val="20"/>
              </w:rPr>
            </w:pPr>
            <w:r w:rsidRPr="00D56E38">
              <w:rPr>
                <w:b/>
                <w:bCs/>
                <w:sz w:val="20"/>
                <w:szCs w:val="20"/>
              </w:rPr>
              <w:t>FIFE INTERNATIONAL FORUM</w:t>
            </w:r>
          </w:p>
        </w:tc>
        <w:tc>
          <w:tcPr>
            <w:tcW w:w="5524" w:type="dxa"/>
          </w:tcPr>
          <w:p w14:paraId="33DAFCE5" w14:textId="77777777" w:rsidR="00D56E38" w:rsidRDefault="00D56E38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AB97D2" w14:textId="77777777" w:rsidR="00D56E38" w:rsidRPr="00D56E38" w:rsidRDefault="00D56E38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Do you need any help with housing issues?</w:t>
            </w:r>
          </w:p>
          <w:p w14:paraId="3B5AE7D7" w14:textId="77777777" w:rsidR="00D56E38" w:rsidRPr="00D56E38" w:rsidRDefault="00D56E38" w:rsidP="000009CA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C65EAB" w14:textId="77777777" w:rsidR="00D56E38" w:rsidRPr="00D56E38" w:rsidRDefault="00D56E38" w:rsidP="00D56E38">
            <w:pPr>
              <w:pStyle w:val="NormalWeb"/>
              <w:numPr>
                <w:ilvl w:val="0"/>
                <w:numId w:val="11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 xml:space="preserve">Rent </w:t>
            </w:r>
            <w:proofErr w:type="gramStart"/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arrears</w:t>
            </w:r>
            <w:proofErr w:type="gramEnd"/>
          </w:p>
          <w:p w14:paraId="6BF8037D" w14:textId="77777777" w:rsidR="00D56E38" w:rsidRPr="00D56E38" w:rsidRDefault="00D56E38" w:rsidP="00D56E38">
            <w:pPr>
              <w:pStyle w:val="NormalWeb"/>
              <w:numPr>
                <w:ilvl w:val="0"/>
                <w:numId w:val="11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Rights &amp; Responsibilities</w:t>
            </w:r>
          </w:p>
          <w:p w14:paraId="6807694B" w14:textId="77777777" w:rsidR="00D56E38" w:rsidRPr="00D56E38" w:rsidRDefault="00D56E38" w:rsidP="00D56E38">
            <w:pPr>
              <w:pStyle w:val="NormalWeb"/>
              <w:numPr>
                <w:ilvl w:val="0"/>
                <w:numId w:val="11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Anti-social behaviour</w:t>
            </w:r>
          </w:p>
          <w:p w14:paraId="6F89DB10" w14:textId="77777777" w:rsidR="00D56E38" w:rsidRPr="00D56E38" w:rsidRDefault="00D56E38" w:rsidP="00D56E38">
            <w:pPr>
              <w:pStyle w:val="NormalWeb"/>
              <w:numPr>
                <w:ilvl w:val="0"/>
                <w:numId w:val="11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Support with letters or forms</w:t>
            </w:r>
          </w:p>
          <w:p w14:paraId="1380E2D8" w14:textId="77777777" w:rsidR="00D56E38" w:rsidRPr="00D56E38" w:rsidRDefault="00D56E38" w:rsidP="00D56E38">
            <w:pPr>
              <w:pStyle w:val="NormalWeb"/>
              <w:numPr>
                <w:ilvl w:val="0"/>
                <w:numId w:val="11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Council tax reduction</w:t>
            </w:r>
          </w:p>
          <w:p w14:paraId="30A57D8D" w14:textId="77777777" w:rsidR="00D56E38" w:rsidRPr="00D56E38" w:rsidRDefault="00D56E38" w:rsidP="00D56E38">
            <w:pPr>
              <w:pStyle w:val="NormalWeb"/>
              <w:numPr>
                <w:ilvl w:val="0"/>
                <w:numId w:val="11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Housing benefit</w:t>
            </w:r>
          </w:p>
          <w:p w14:paraId="678DC98F" w14:textId="77777777" w:rsidR="00D56E38" w:rsidRPr="00D56E38" w:rsidRDefault="00D56E38" w:rsidP="00D56E38">
            <w:pPr>
              <w:pStyle w:val="NormalWeb"/>
              <w:numPr>
                <w:ilvl w:val="0"/>
                <w:numId w:val="11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Your tenancy</w:t>
            </w:r>
          </w:p>
          <w:p w14:paraId="35E45998" w14:textId="77777777" w:rsidR="00D56E38" w:rsidRPr="00D56E38" w:rsidRDefault="00D56E38" w:rsidP="00D56E38">
            <w:pPr>
              <w:pStyle w:val="NormalWeb"/>
              <w:numPr>
                <w:ilvl w:val="0"/>
                <w:numId w:val="11"/>
              </w:numPr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color w:val="000000"/>
                <w:sz w:val="20"/>
                <w:szCs w:val="20"/>
              </w:rPr>
              <w:t>Homelessness</w:t>
            </w:r>
          </w:p>
          <w:p w14:paraId="0E91E75D" w14:textId="77777777" w:rsidR="00D56E38" w:rsidRPr="00D56E38" w:rsidRDefault="00D56E38" w:rsidP="00D56E38">
            <w:pPr>
              <w:pStyle w:val="NormalWeb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935AC6" w14:textId="77777777" w:rsidR="00D56E38" w:rsidRPr="00D56E38" w:rsidRDefault="00D56E38" w:rsidP="00D56E38">
            <w:pPr>
              <w:pStyle w:val="NormalWeb"/>
              <w:ind w:right="-2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6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Tel: 01592 642 927</w:t>
            </w:r>
          </w:p>
          <w:p w14:paraId="31602FE3" w14:textId="6DEEB5C6" w:rsidR="00D56E38" w:rsidRPr="00617E77" w:rsidRDefault="00D56E38" w:rsidP="00D56E38">
            <w:pPr>
              <w:pStyle w:val="NormalWeb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Email:  info@fifeinternational.uk</w:t>
            </w:r>
          </w:p>
        </w:tc>
      </w:tr>
      <w:tr w:rsidR="00CA040A" w:rsidRPr="001F6C24" w14:paraId="0AEC9DD7" w14:textId="77777777" w:rsidTr="00857FE6">
        <w:tc>
          <w:tcPr>
            <w:tcW w:w="4509" w:type="dxa"/>
            <w:gridSpan w:val="2"/>
          </w:tcPr>
          <w:p w14:paraId="6CD02992" w14:textId="77777777" w:rsidR="000E53DD" w:rsidRPr="00617E77" w:rsidRDefault="000E53DD" w:rsidP="000E53DD">
            <w:pPr>
              <w:rPr>
                <w:sz w:val="16"/>
                <w:szCs w:val="16"/>
              </w:rPr>
            </w:pPr>
          </w:p>
          <w:p w14:paraId="08D7C7E5" w14:textId="77777777" w:rsidR="000B78F6" w:rsidRDefault="000B78F6" w:rsidP="000E53DD">
            <w:pPr>
              <w:rPr>
                <w:b/>
                <w:sz w:val="20"/>
                <w:szCs w:val="20"/>
              </w:rPr>
            </w:pPr>
            <w:r w:rsidRPr="000B78F6">
              <w:rPr>
                <w:b/>
                <w:sz w:val="20"/>
                <w:szCs w:val="20"/>
              </w:rPr>
              <w:t>THE WELL</w:t>
            </w:r>
          </w:p>
          <w:p w14:paraId="591C476D" w14:textId="77777777" w:rsidR="000B78F6" w:rsidRDefault="000B78F6" w:rsidP="000E53DD">
            <w:pPr>
              <w:rPr>
                <w:b/>
                <w:sz w:val="20"/>
                <w:szCs w:val="20"/>
              </w:rPr>
            </w:pPr>
          </w:p>
          <w:p w14:paraId="2CECF305" w14:textId="77777777" w:rsidR="000B78F6" w:rsidRPr="000B78F6" w:rsidRDefault="000B78F6" w:rsidP="000E53DD">
            <w:pPr>
              <w:rPr>
                <w:sz w:val="20"/>
                <w:szCs w:val="20"/>
              </w:rPr>
            </w:pPr>
            <w:r w:rsidRPr="000B78F6">
              <w:rPr>
                <w:sz w:val="20"/>
                <w:szCs w:val="20"/>
              </w:rPr>
              <w:t xml:space="preserve">(For patients </w:t>
            </w:r>
            <w:proofErr w:type="gramStart"/>
            <w:r w:rsidRPr="000B78F6">
              <w:rPr>
                <w:sz w:val="20"/>
                <w:szCs w:val="20"/>
              </w:rPr>
              <w:t>age</w:t>
            </w:r>
            <w:proofErr w:type="gramEnd"/>
            <w:r w:rsidRPr="000B78F6">
              <w:rPr>
                <w:sz w:val="20"/>
                <w:szCs w:val="20"/>
              </w:rPr>
              <w:t xml:space="preserve"> 16 years &amp; over)</w:t>
            </w:r>
          </w:p>
          <w:p w14:paraId="1933D92A" w14:textId="77777777" w:rsidR="000E53DD" w:rsidRPr="001F6C24" w:rsidRDefault="000E53DD" w:rsidP="000E53DD">
            <w:pPr>
              <w:rPr>
                <w:sz w:val="20"/>
                <w:szCs w:val="20"/>
              </w:rPr>
            </w:pPr>
          </w:p>
          <w:p w14:paraId="751EEBA2" w14:textId="77777777" w:rsidR="00CA040A" w:rsidRPr="001F6C24" w:rsidRDefault="00CA040A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</w:tcPr>
          <w:p w14:paraId="3E429BB7" w14:textId="77777777" w:rsidR="00CA040A" w:rsidRPr="000B78F6" w:rsidRDefault="00CA040A">
            <w:pPr>
              <w:rPr>
                <w:sz w:val="16"/>
                <w:szCs w:val="16"/>
              </w:rPr>
            </w:pPr>
          </w:p>
          <w:p w14:paraId="1C5C8AAF" w14:textId="77777777" w:rsidR="000B78F6" w:rsidRDefault="000B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and support related </w:t>
            </w:r>
            <w:proofErr w:type="gramStart"/>
            <w:r>
              <w:rPr>
                <w:sz w:val="20"/>
                <w:szCs w:val="20"/>
              </w:rPr>
              <w:t>to:-</w:t>
            </w:r>
            <w:proofErr w:type="gramEnd"/>
          </w:p>
          <w:p w14:paraId="25410ED4" w14:textId="77777777" w:rsidR="00EB4D0A" w:rsidRDefault="00EB4D0A">
            <w:pPr>
              <w:rPr>
                <w:sz w:val="20"/>
                <w:szCs w:val="20"/>
              </w:rPr>
            </w:pPr>
          </w:p>
          <w:p w14:paraId="4BE297C8" w14:textId="77777777" w:rsidR="00EB4D0A" w:rsidRDefault="000B78F6" w:rsidP="00EB4D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0B78F6">
              <w:rPr>
                <w:sz w:val="20"/>
                <w:szCs w:val="20"/>
              </w:rPr>
              <w:t xml:space="preserve">Local community </w:t>
            </w:r>
          </w:p>
          <w:p w14:paraId="4EE5B969" w14:textId="77777777" w:rsidR="000B78F6" w:rsidRPr="000B78F6" w:rsidRDefault="000B78F6" w:rsidP="00EB4D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0B78F6">
              <w:rPr>
                <w:sz w:val="20"/>
                <w:szCs w:val="20"/>
              </w:rPr>
              <w:t>Disabilities</w:t>
            </w:r>
          </w:p>
          <w:p w14:paraId="5E06BE3F" w14:textId="77777777" w:rsidR="00EB4D0A" w:rsidRDefault="000B78F6" w:rsidP="00EB4D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EB4D0A">
              <w:rPr>
                <w:sz w:val="20"/>
                <w:szCs w:val="20"/>
              </w:rPr>
              <w:t xml:space="preserve">Carers support                  </w:t>
            </w:r>
          </w:p>
          <w:p w14:paraId="43BD4D34" w14:textId="77777777" w:rsidR="000B78F6" w:rsidRPr="00EB4D0A" w:rsidRDefault="000B78F6" w:rsidP="00EB4D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EB4D0A">
              <w:rPr>
                <w:sz w:val="20"/>
                <w:szCs w:val="20"/>
              </w:rPr>
              <w:t>Ageing well</w:t>
            </w:r>
          </w:p>
          <w:p w14:paraId="5047A752" w14:textId="77777777" w:rsidR="00EB4D0A" w:rsidRDefault="000B78F6" w:rsidP="00EB4D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0B78F6">
              <w:rPr>
                <w:sz w:val="20"/>
                <w:szCs w:val="20"/>
              </w:rPr>
              <w:t xml:space="preserve">Housing                          </w:t>
            </w:r>
          </w:p>
          <w:p w14:paraId="67EAD00D" w14:textId="77777777" w:rsidR="000B78F6" w:rsidRPr="000B78F6" w:rsidRDefault="000B78F6" w:rsidP="00EB4D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0B78F6">
              <w:rPr>
                <w:sz w:val="20"/>
                <w:szCs w:val="20"/>
              </w:rPr>
              <w:t>Staying active</w:t>
            </w:r>
          </w:p>
          <w:p w14:paraId="363C65B4" w14:textId="77777777" w:rsidR="000B78F6" w:rsidRDefault="000B78F6" w:rsidP="00EB4D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EB4D0A">
              <w:rPr>
                <w:sz w:val="20"/>
                <w:szCs w:val="20"/>
              </w:rPr>
              <w:t>Living with long term conditions</w:t>
            </w:r>
          </w:p>
          <w:p w14:paraId="46168235" w14:textId="77777777" w:rsidR="00EB4D0A" w:rsidRDefault="00EB4D0A" w:rsidP="00EB4D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eating</w:t>
            </w:r>
          </w:p>
          <w:p w14:paraId="688E0098" w14:textId="77777777" w:rsidR="004B621F" w:rsidRDefault="004B621F" w:rsidP="00EB4D0A">
            <w:pPr>
              <w:rPr>
                <w:b/>
                <w:sz w:val="20"/>
                <w:szCs w:val="20"/>
              </w:rPr>
            </w:pPr>
          </w:p>
          <w:p w14:paraId="2AB9C327" w14:textId="77777777" w:rsidR="00EB4D0A" w:rsidRPr="004B621F" w:rsidRDefault="002D7492" w:rsidP="00EB4D0A">
            <w:pPr>
              <w:rPr>
                <w:b/>
                <w:sz w:val="20"/>
                <w:szCs w:val="20"/>
              </w:rPr>
            </w:pPr>
            <w:r w:rsidRPr="004B621F">
              <w:rPr>
                <w:b/>
                <w:sz w:val="20"/>
                <w:szCs w:val="20"/>
              </w:rPr>
              <w:t>Tel:  03451 551500</w:t>
            </w:r>
          </w:p>
          <w:p w14:paraId="33807347" w14:textId="77777777" w:rsidR="004B621F" w:rsidRPr="004B621F" w:rsidRDefault="00612FC2" w:rsidP="0067405D">
            <w:pPr>
              <w:rPr>
                <w:b/>
                <w:sz w:val="20"/>
                <w:szCs w:val="20"/>
              </w:rPr>
            </w:pPr>
            <w:r w:rsidRPr="004B621F">
              <w:rPr>
                <w:b/>
                <w:sz w:val="20"/>
                <w:szCs w:val="20"/>
              </w:rPr>
              <w:t>Visit:</w:t>
            </w:r>
          </w:p>
          <w:p w14:paraId="61D348E7" w14:textId="77777777" w:rsidR="000B78F6" w:rsidRDefault="00612FC2" w:rsidP="0067405D">
            <w:r>
              <w:rPr>
                <w:sz w:val="20"/>
                <w:szCs w:val="20"/>
              </w:rPr>
              <w:t xml:space="preserve"> </w:t>
            </w:r>
            <w:hyperlink r:id="rId21" w:history="1">
              <w:r w:rsidR="002D7492" w:rsidRPr="00395ED5">
                <w:rPr>
                  <w:rStyle w:val="Hyperlink"/>
                  <w:sz w:val="20"/>
                  <w:szCs w:val="20"/>
                </w:rPr>
                <w:t>www.fifehealthandsocialcare.org/your community/the-well</w:t>
              </w:r>
            </w:hyperlink>
            <w:r w:rsidR="0067405D">
              <w:t xml:space="preserve">    </w:t>
            </w:r>
          </w:p>
          <w:p w14:paraId="01A0A528" w14:textId="77777777" w:rsidR="0067405D" w:rsidRPr="001F6C24" w:rsidRDefault="0067405D" w:rsidP="0067405D">
            <w:pPr>
              <w:rPr>
                <w:sz w:val="20"/>
                <w:szCs w:val="20"/>
              </w:rPr>
            </w:pPr>
          </w:p>
        </w:tc>
      </w:tr>
      <w:tr w:rsidR="007F4855" w:rsidRPr="001F6C24" w14:paraId="65E9468F" w14:textId="77777777" w:rsidTr="00857FE6">
        <w:tc>
          <w:tcPr>
            <w:tcW w:w="4509" w:type="dxa"/>
            <w:gridSpan w:val="2"/>
          </w:tcPr>
          <w:p w14:paraId="326FFE53" w14:textId="77777777" w:rsidR="007F4855" w:rsidRPr="00617E77" w:rsidRDefault="007F4855" w:rsidP="007F4855">
            <w:pPr>
              <w:rPr>
                <w:sz w:val="16"/>
                <w:szCs w:val="16"/>
              </w:rPr>
            </w:pPr>
          </w:p>
          <w:p w14:paraId="0D7C847E" w14:textId="77777777" w:rsidR="007F4855" w:rsidRDefault="007F4855" w:rsidP="000E5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DISABILITY </w:t>
            </w:r>
            <w:r w:rsidR="009C69A3">
              <w:rPr>
                <w:b/>
                <w:sz w:val="20"/>
                <w:szCs w:val="20"/>
              </w:rPr>
              <w:t>LIAISON</w:t>
            </w:r>
            <w:r>
              <w:rPr>
                <w:b/>
                <w:sz w:val="20"/>
                <w:szCs w:val="20"/>
              </w:rPr>
              <w:t xml:space="preserve"> NURSES</w:t>
            </w:r>
          </w:p>
          <w:p w14:paraId="7CF398CB" w14:textId="77777777" w:rsidR="007F4855" w:rsidRDefault="007F4855" w:rsidP="000E53DD">
            <w:pPr>
              <w:rPr>
                <w:b/>
                <w:sz w:val="20"/>
                <w:szCs w:val="20"/>
              </w:rPr>
            </w:pPr>
          </w:p>
          <w:p w14:paraId="2839A317" w14:textId="77777777" w:rsidR="007F4855" w:rsidRDefault="007F4855" w:rsidP="000E53DD">
            <w:pPr>
              <w:rPr>
                <w:b/>
                <w:sz w:val="20"/>
                <w:szCs w:val="20"/>
              </w:rPr>
            </w:pPr>
          </w:p>
          <w:p w14:paraId="46326479" w14:textId="77777777" w:rsidR="007F4855" w:rsidRDefault="007F4855" w:rsidP="000E53DD">
            <w:pPr>
              <w:rPr>
                <w:sz w:val="20"/>
                <w:szCs w:val="20"/>
              </w:rPr>
            </w:pPr>
          </w:p>
          <w:p w14:paraId="16455BDD" w14:textId="77777777" w:rsidR="007F4855" w:rsidRDefault="007F4855" w:rsidP="000E53DD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</w:tcPr>
          <w:p w14:paraId="7DE1E1F5" w14:textId="77777777" w:rsidR="007F4855" w:rsidRPr="00617E77" w:rsidRDefault="007F4855">
            <w:pPr>
              <w:rPr>
                <w:sz w:val="16"/>
                <w:szCs w:val="16"/>
              </w:rPr>
            </w:pPr>
          </w:p>
          <w:p w14:paraId="5DA66871" w14:textId="77777777" w:rsidR="009C69A3" w:rsidRDefault="007F4855">
            <w:pPr>
              <w:rPr>
                <w:sz w:val="20"/>
                <w:szCs w:val="20"/>
              </w:rPr>
            </w:pPr>
            <w:r w:rsidRPr="007F4855">
              <w:rPr>
                <w:sz w:val="20"/>
                <w:szCs w:val="20"/>
              </w:rPr>
              <w:t xml:space="preserve">Help and support with:  </w:t>
            </w:r>
          </w:p>
          <w:p w14:paraId="54019B61" w14:textId="77777777" w:rsidR="009C69A3" w:rsidRDefault="009C69A3">
            <w:pPr>
              <w:rPr>
                <w:sz w:val="20"/>
                <w:szCs w:val="20"/>
              </w:rPr>
            </w:pPr>
          </w:p>
          <w:p w14:paraId="5CB2BA65" w14:textId="77777777" w:rsidR="007F4855" w:rsidRDefault="005C1BE9" w:rsidP="007F48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GP appointments</w:t>
            </w:r>
            <w:r w:rsidR="00D61815">
              <w:rPr>
                <w:sz w:val="20"/>
                <w:szCs w:val="20"/>
              </w:rPr>
              <w:t xml:space="preserve"> (where appointed by clinician)</w:t>
            </w:r>
          </w:p>
          <w:p w14:paraId="4FA58C95" w14:textId="77777777" w:rsidR="005C1BE9" w:rsidRDefault="005C1BE9" w:rsidP="007F48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Carer advice/support</w:t>
            </w:r>
          </w:p>
          <w:p w14:paraId="1D0F0C71" w14:textId="77777777" w:rsidR="005C1BE9" w:rsidRDefault="005C1BE9" w:rsidP="007F48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Facilitatation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 w:rsidR="001127E5">
              <w:rPr>
                <w:sz w:val="20"/>
                <w:szCs w:val="20"/>
              </w:rPr>
              <w:t>outpatient</w:t>
            </w:r>
            <w:r>
              <w:rPr>
                <w:sz w:val="20"/>
                <w:szCs w:val="20"/>
              </w:rPr>
              <w:t xml:space="preserve"> appointments</w:t>
            </w:r>
          </w:p>
          <w:p w14:paraId="655D1C7F" w14:textId="77777777" w:rsidR="005C1BE9" w:rsidRDefault="009C69A3" w:rsidP="007F48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issues</w:t>
            </w:r>
          </w:p>
          <w:p w14:paraId="401B1EFC" w14:textId="77777777" w:rsidR="009C69A3" w:rsidRDefault="009C69A3" w:rsidP="007F48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Pre-discharge p</w:t>
            </w:r>
            <w:r w:rsidR="00E3494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anning</w:t>
            </w:r>
          </w:p>
          <w:p w14:paraId="6B808422" w14:textId="77777777" w:rsidR="009C69A3" w:rsidRDefault="009C69A3" w:rsidP="009C69A3">
            <w:pPr>
              <w:pStyle w:val="ListParagraph"/>
              <w:rPr>
                <w:sz w:val="20"/>
                <w:szCs w:val="20"/>
              </w:rPr>
            </w:pPr>
          </w:p>
          <w:p w14:paraId="3C59FD58" w14:textId="77777777" w:rsidR="00F05144" w:rsidRDefault="00F05144" w:rsidP="00F05144">
            <w:pPr>
              <w:pStyle w:val="ListParagraph"/>
              <w:ind w:hanging="686"/>
              <w:rPr>
                <w:b/>
                <w:sz w:val="20"/>
                <w:szCs w:val="20"/>
              </w:rPr>
            </w:pPr>
            <w:r w:rsidRPr="00F05144">
              <w:rPr>
                <w:b/>
                <w:sz w:val="20"/>
                <w:szCs w:val="20"/>
              </w:rPr>
              <w:t xml:space="preserve">Telephone:  01383 </w:t>
            </w:r>
            <w:proofErr w:type="gramStart"/>
            <w:r w:rsidRPr="00F05144">
              <w:rPr>
                <w:b/>
                <w:sz w:val="20"/>
                <w:szCs w:val="20"/>
              </w:rPr>
              <w:t>623623  Ext</w:t>
            </w:r>
            <w:proofErr w:type="gramEnd"/>
            <w:r w:rsidRPr="00F05144">
              <w:rPr>
                <w:b/>
                <w:sz w:val="20"/>
                <w:szCs w:val="20"/>
              </w:rPr>
              <w:t xml:space="preserve"> 2310</w:t>
            </w:r>
          </w:p>
          <w:p w14:paraId="6358EF82" w14:textId="77777777" w:rsidR="00F05144" w:rsidRPr="00F05144" w:rsidRDefault="00F05144" w:rsidP="00F05144">
            <w:pPr>
              <w:pStyle w:val="ListParagraph"/>
              <w:ind w:hanging="686"/>
              <w:rPr>
                <w:b/>
                <w:sz w:val="20"/>
                <w:szCs w:val="20"/>
              </w:rPr>
            </w:pPr>
          </w:p>
        </w:tc>
      </w:tr>
      <w:tr w:rsidR="00041E62" w:rsidRPr="001F6C24" w14:paraId="3E075E62" w14:textId="77777777" w:rsidTr="00857FE6">
        <w:tc>
          <w:tcPr>
            <w:tcW w:w="4509" w:type="dxa"/>
            <w:gridSpan w:val="2"/>
          </w:tcPr>
          <w:p w14:paraId="4144D136" w14:textId="77777777" w:rsidR="00041E62" w:rsidRPr="00617E77" w:rsidRDefault="00041E62" w:rsidP="007F4855">
            <w:pPr>
              <w:rPr>
                <w:sz w:val="16"/>
                <w:szCs w:val="16"/>
              </w:rPr>
            </w:pPr>
          </w:p>
          <w:p w14:paraId="081AE8BA" w14:textId="77777777" w:rsidR="00041E62" w:rsidRDefault="00041E62" w:rsidP="007F48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LISTENING SERVICE</w:t>
            </w:r>
          </w:p>
          <w:p w14:paraId="0B5ECE76" w14:textId="77777777" w:rsidR="00041E62" w:rsidRPr="00041E62" w:rsidRDefault="00041E62" w:rsidP="007F4855">
            <w:pPr>
              <w:rPr>
                <w:b/>
                <w:sz w:val="20"/>
                <w:szCs w:val="20"/>
              </w:rPr>
            </w:pPr>
          </w:p>
        </w:tc>
        <w:tc>
          <w:tcPr>
            <w:tcW w:w="5524" w:type="dxa"/>
          </w:tcPr>
          <w:p w14:paraId="4F2342C2" w14:textId="77777777" w:rsidR="00041E62" w:rsidRPr="00617E77" w:rsidRDefault="00041E62">
            <w:pPr>
              <w:rPr>
                <w:sz w:val="16"/>
                <w:szCs w:val="16"/>
              </w:rPr>
            </w:pPr>
          </w:p>
          <w:p w14:paraId="16C4E7AB" w14:textId="77777777" w:rsidR="00041E62" w:rsidRDefault="0004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Someone to talk to when things are getting on top of you.  </w:t>
            </w:r>
          </w:p>
          <w:p w14:paraId="1AF840C6" w14:textId="77777777" w:rsidR="00041E62" w:rsidRDefault="0004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 is available on Wednesday mornings.</w:t>
            </w:r>
          </w:p>
          <w:p w14:paraId="40D9A181" w14:textId="77777777" w:rsidR="00E34947" w:rsidRDefault="00E34947">
            <w:pPr>
              <w:rPr>
                <w:sz w:val="20"/>
                <w:szCs w:val="20"/>
              </w:rPr>
            </w:pPr>
          </w:p>
          <w:p w14:paraId="7815A6D4" w14:textId="77777777" w:rsidR="00041E62" w:rsidRPr="00E34947" w:rsidRDefault="00D6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01383 413234</w:t>
            </w:r>
          </w:p>
          <w:p w14:paraId="71AE1277" w14:textId="77777777" w:rsidR="00041E62" w:rsidRPr="007F4855" w:rsidRDefault="00041E62">
            <w:pPr>
              <w:rPr>
                <w:sz w:val="20"/>
                <w:szCs w:val="20"/>
              </w:rPr>
            </w:pPr>
          </w:p>
        </w:tc>
      </w:tr>
      <w:tr w:rsidR="00041E62" w:rsidRPr="001F6C24" w14:paraId="5A4444CC" w14:textId="77777777" w:rsidTr="00857FE6">
        <w:tc>
          <w:tcPr>
            <w:tcW w:w="4499" w:type="dxa"/>
          </w:tcPr>
          <w:p w14:paraId="520D836D" w14:textId="7848F26E" w:rsidR="00041E62" w:rsidRPr="00617E77" w:rsidRDefault="00880324" w:rsidP="007F4855">
            <w:pPr>
              <w:rPr>
                <w:sz w:val="16"/>
                <w:szCs w:val="16"/>
              </w:rPr>
            </w:pPr>
            <w:r>
              <w:br w:type="page"/>
            </w:r>
          </w:p>
          <w:p w14:paraId="6B77D7D1" w14:textId="77777777" w:rsidR="00041E62" w:rsidRDefault="00041E62" w:rsidP="007F48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NHS INFORM</w:t>
            </w:r>
          </w:p>
          <w:p w14:paraId="6F9F6A5A" w14:textId="77777777" w:rsidR="00041E62" w:rsidRDefault="00041E62" w:rsidP="007F4855">
            <w:pPr>
              <w:rPr>
                <w:sz w:val="20"/>
                <w:szCs w:val="20"/>
              </w:rPr>
            </w:pPr>
          </w:p>
          <w:p w14:paraId="51C00198" w14:textId="77777777" w:rsidR="00041E62" w:rsidRPr="00041E62" w:rsidRDefault="00041E62" w:rsidP="00D61815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"/>
          </w:tcPr>
          <w:p w14:paraId="4E0A0AA5" w14:textId="77777777" w:rsidR="00041E62" w:rsidRPr="00617E77" w:rsidRDefault="00041E62">
            <w:pPr>
              <w:rPr>
                <w:sz w:val="16"/>
                <w:szCs w:val="16"/>
              </w:rPr>
            </w:pPr>
          </w:p>
          <w:p w14:paraId="72474164" w14:textId="77777777" w:rsidR="00041E62" w:rsidRDefault="00041E62" w:rsidP="00E34947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 w:rsidRPr="00E34947">
              <w:rPr>
                <w:sz w:val="20"/>
                <w:szCs w:val="20"/>
              </w:rPr>
              <w:t>Provides patients with accurate and relevant information to help them make informed decisions about their own health and the health of people they care for.</w:t>
            </w:r>
          </w:p>
          <w:p w14:paraId="32A49749" w14:textId="77777777" w:rsidR="00E34947" w:rsidRDefault="00E34947" w:rsidP="00E34947">
            <w:pPr>
              <w:pStyle w:val="ListParagraph"/>
              <w:ind w:left="318"/>
              <w:rPr>
                <w:sz w:val="20"/>
                <w:szCs w:val="20"/>
              </w:rPr>
            </w:pPr>
          </w:p>
          <w:p w14:paraId="6F4C8C08" w14:textId="77777777" w:rsidR="00E34947" w:rsidRDefault="00E34947" w:rsidP="00E34947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related queries including </w:t>
            </w:r>
            <w:r w:rsidR="001127E5">
              <w:rPr>
                <w:sz w:val="20"/>
                <w:szCs w:val="20"/>
              </w:rPr>
              <w:t>Covid</w:t>
            </w:r>
            <w:r>
              <w:rPr>
                <w:sz w:val="20"/>
                <w:szCs w:val="20"/>
              </w:rPr>
              <w:t xml:space="preserve"> vaccinations</w:t>
            </w:r>
            <w:r w:rsidR="0063431E">
              <w:rPr>
                <w:sz w:val="20"/>
                <w:szCs w:val="20"/>
              </w:rPr>
              <w:t>, eligibility vaccination status, vaccination exemption</w:t>
            </w:r>
            <w:r w:rsidR="009B779D">
              <w:rPr>
                <w:sz w:val="20"/>
                <w:szCs w:val="20"/>
              </w:rPr>
              <w:t xml:space="preserve"> certificate</w:t>
            </w:r>
            <w:r w:rsidR="0063431E">
              <w:rPr>
                <w:sz w:val="20"/>
                <w:szCs w:val="20"/>
              </w:rPr>
              <w:t xml:space="preserve"> etc.</w:t>
            </w:r>
          </w:p>
          <w:p w14:paraId="66A4F7CE" w14:textId="77777777" w:rsidR="009E20EC" w:rsidRPr="009E20EC" w:rsidRDefault="009E20EC" w:rsidP="009E20EC">
            <w:pPr>
              <w:pStyle w:val="ListParagraph"/>
              <w:rPr>
                <w:sz w:val="20"/>
                <w:szCs w:val="20"/>
              </w:rPr>
            </w:pPr>
          </w:p>
          <w:p w14:paraId="61C37F10" w14:textId="77777777" w:rsidR="00E34947" w:rsidRPr="00880AE2" w:rsidRDefault="00880AE2" w:rsidP="00E34947">
            <w:pPr>
              <w:rPr>
                <w:b/>
                <w:sz w:val="20"/>
                <w:szCs w:val="20"/>
              </w:rPr>
            </w:pPr>
            <w:r w:rsidRPr="00880AE2">
              <w:rPr>
                <w:b/>
                <w:sz w:val="20"/>
                <w:szCs w:val="20"/>
              </w:rPr>
              <w:t>Contact Telephone:</w:t>
            </w:r>
            <w:r w:rsidR="009E20EC" w:rsidRPr="00880AE2">
              <w:rPr>
                <w:b/>
                <w:sz w:val="20"/>
                <w:szCs w:val="20"/>
              </w:rPr>
              <w:t xml:space="preserve"> 0808 196 8565</w:t>
            </w:r>
          </w:p>
          <w:p w14:paraId="23EE71DD" w14:textId="77777777" w:rsidR="00D61815" w:rsidRDefault="009E20EC" w:rsidP="00D61815">
            <w:pPr>
              <w:rPr>
                <w:sz w:val="20"/>
                <w:szCs w:val="20"/>
              </w:rPr>
            </w:pPr>
            <w:r w:rsidRPr="00880AE2">
              <w:rPr>
                <w:sz w:val="20"/>
                <w:szCs w:val="20"/>
              </w:rPr>
              <w:t>Visit:</w:t>
            </w:r>
            <w:r>
              <w:t xml:space="preserve"> </w:t>
            </w:r>
            <w:hyperlink r:id="rId22" w:history="1">
              <w:r w:rsidR="00D61815" w:rsidRPr="0007703B">
                <w:rPr>
                  <w:rStyle w:val="Hyperlink"/>
                  <w:sz w:val="20"/>
                  <w:szCs w:val="20"/>
                </w:rPr>
                <w:t>www.nhsinform.scot</w:t>
              </w:r>
            </w:hyperlink>
          </w:p>
          <w:p w14:paraId="0D92F817" w14:textId="77777777" w:rsidR="00D61815" w:rsidRPr="00D61815" w:rsidRDefault="00D61815" w:rsidP="00E34947">
            <w:pPr>
              <w:rPr>
                <w:sz w:val="16"/>
                <w:szCs w:val="16"/>
              </w:rPr>
            </w:pPr>
          </w:p>
        </w:tc>
      </w:tr>
      <w:tr w:rsidR="00E34947" w:rsidRPr="001F6C24" w14:paraId="107CBF2F" w14:textId="77777777" w:rsidTr="00857FE6">
        <w:tc>
          <w:tcPr>
            <w:tcW w:w="4499" w:type="dxa"/>
          </w:tcPr>
          <w:p w14:paraId="08103A07" w14:textId="77777777" w:rsidR="00E34947" w:rsidRDefault="00E34947" w:rsidP="007F4855">
            <w:pPr>
              <w:rPr>
                <w:sz w:val="16"/>
                <w:szCs w:val="16"/>
              </w:rPr>
            </w:pPr>
          </w:p>
          <w:p w14:paraId="718ED1F1" w14:textId="77777777" w:rsidR="00E34947" w:rsidRPr="00E34947" w:rsidRDefault="00E34947" w:rsidP="007F4855">
            <w:pPr>
              <w:rPr>
                <w:b/>
                <w:sz w:val="20"/>
                <w:szCs w:val="20"/>
              </w:rPr>
            </w:pPr>
            <w:r w:rsidRPr="00E34947">
              <w:rPr>
                <w:b/>
                <w:sz w:val="20"/>
                <w:szCs w:val="20"/>
              </w:rPr>
              <w:t>WORKING HEALTH SERVICES</w:t>
            </w:r>
          </w:p>
          <w:p w14:paraId="0F18FB9F" w14:textId="77777777" w:rsidR="00E34947" w:rsidRDefault="00E34947" w:rsidP="007F4855">
            <w:pPr>
              <w:rPr>
                <w:sz w:val="16"/>
                <w:szCs w:val="16"/>
              </w:rPr>
            </w:pPr>
          </w:p>
          <w:p w14:paraId="4C79B9FC" w14:textId="77777777" w:rsidR="00E34947" w:rsidRDefault="00E34947" w:rsidP="007F4855">
            <w:pPr>
              <w:rPr>
                <w:sz w:val="16"/>
                <w:szCs w:val="16"/>
              </w:rPr>
            </w:pPr>
          </w:p>
          <w:p w14:paraId="74E0CD5D" w14:textId="77777777" w:rsidR="00E34947" w:rsidRDefault="00E34947" w:rsidP="007F4855">
            <w:pPr>
              <w:rPr>
                <w:sz w:val="16"/>
                <w:szCs w:val="16"/>
              </w:rPr>
            </w:pPr>
          </w:p>
          <w:p w14:paraId="6F335A4D" w14:textId="77777777" w:rsidR="00E34947" w:rsidRPr="00617E77" w:rsidRDefault="00E34947" w:rsidP="007F4855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2"/>
          </w:tcPr>
          <w:p w14:paraId="201C1D02" w14:textId="77777777" w:rsidR="00E34947" w:rsidRDefault="00E34947">
            <w:pPr>
              <w:rPr>
                <w:sz w:val="16"/>
                <w:szCs w:val="16"/>
              </w:rPr>
            </w:pPr>
          </w:p>
          <w:p w14:paraId="719191E4" w14:textId="77777777" w:rsidR="00E34947" w:rsidRDefault="00E34947" w:rsidP="00E3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confidential service designed to help people who are employed by a small business (less than 250 employers).  If you are struggling with a health issue that is affecting your work WHS can help you manage your condition to help you remain at work.  If you are off with a health </w:t>
            </w:r>
            <w:proofErr w:type="gramStart"/>
            <w:r>
              <w:rPr>
                <w:sz w:val="20"/>
                <w:szCs w:val="20"/>
              </w:rPr>
              <w:t>condition</w:t>
            </w:r>
            <w:proofErr w:type="gramEnd"/>
            <w:r>
              <w:rPr>
                <w:sz w:val="20"/>
                <w:szCs w:val="20"/>
              </w:rPr>
              <w:t xml:space="preserve"> they will help you make a healthy successful return to work.</w:t>
            </w:r>
          </w:p>
          <w:p w14:paraId="7896D28F" w14:textId="77777777" w:rsidR="00E34947" w:rsidRDefault="00E34947" w:rsidP="00E34947">
            <w:pPr>
              <w:rPr>
                <w:sz w:val="20"/>
                <w:szCs w:val="20"/>
              </w:rPr>
            </w:pPr>
          </w:p>
          <w:p w14:paraId="4D18A62B" w14:textId="77777777" w:rsidR="00E34947" w:rsidRDefault="00E34947" w:rsidP="00E3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can provide </w:t>
            </w:r>
            <w:r w:rsidRPr="00D61815">
              <w:rPr>
                <w:sz w:val="20"/>
                <w:szCs w:val="20"/>
              </w:rPr>
              <w:t>rapid access to assessment</w:t>
            </w:r>
            <w:r w:rsidR="00D61815" w:rsidRPr="00D61815">
              <w:rPr>
                <w:sz w:val="20"/>
                <w:szCs w:val="20"/>
              </w:rPr>
              <w:t xml:space="preserve">, </w:t>
            </w:r>
            <w:r w:rsidR="006B3B59" w:rsidRPr="00D61815">
              <w:rPr>
                <w:sz w:val="20"/>
                <w:szCs w:val="20"/>
              </w:rPr>
              <w:t>advice where</w:t>
            </w:r>
            <w:r w:rsidR="006B3B59">
              <w:rPr>
                <w:sz w:val="20"/>
                <w:szCs w:val="20"/>
              </w:rPr>
              <w:t xml:space="preserve"> appropriate, access to interventions including occupational therapy physiotherapy and talking therapies.</w:t>
            </w:r>
          </w:p>
          <w:p w14:paraId="45ABA0F4" w14:textId="77777777" w:rsidR="006B3B59" w:rsidRDefault="006B3B59" w:rsidP="00E34947">
            <w:pPr>
              <w:rPr>
                <w:sz w:val="20"/>
                <w:szCs w:val="20"/>
              </w:rPr>
            </w:pPr>
          </w:p>
          <w:p w14:paraId="1A678597" w14:textId="22A56232" w:rsidR="006B3B59" w:rsidRPr="00E34947" w:rsidRDefault="006B3B59" w:rsidP="00857FE6">
            <w:pPr>
              <w:rPr>
                <w:sz w:val="20"/>
                <w:szCs w:val="20"/>
              </w:rPr>
            </w:pPr>
            <w:r w:rsidRPr="00880AE2">
              <w:rPr>
                <w:b/>
                <w:sz w:val="20"/>
                <w:szCs w:val="20"/>
              </w:rPr>
              <w:t>Contact Telephone:</w:t>
            </w:r>
            <w:r>
              <w:rPr>
                <w:sz w:val="20"/>
                <w:szCs w:val="20"/>
              </w:rPr>
              <w:t xml:space="preserve">  </w:t>
            </w:r>
            <w:r w:rsidRPr="001200CD">
              <w:rPr>
                <w:b/>
                <w:sz w:val="20"/>
                <w:szCs w:val="20"/>
              </w:rPr>
              <w:t>0800</w:t>
            </w:r>
            <w:r w:rsidR="001200CD" w:rsidRPr="001200CD">
              <w:rPr>
                <w:b/>
                <w:sz w:val="20"/>
                <w:szCs w:val="20"/>
              </w:rPr>
              <w:t xml:space="preserve"> </w:t>
            </w:r>
            <w:r w:rsidRPr="001200CD">
              <w:rPr>
                <w:b/>
                <w:sz w:val="20"/>
                <w:szCs w:val="20"/>
              </w:rPr>
              <w:t>0192</w:t>
            </w:r>
            <w:r w:rsidR="001200CD" w:rsidRPr="001200CD">
              <w:rPr>
                <w:b/>
                <w:sz w:val="20"/>
                <w:szCs w:val="20"/>
              </w:rPr>
              <w:t xml:space="preserve"> </w:t>
            </w:r>
            <w:r w:rsidRPr="001200CD">
              <w:rPr>
                <w:b/>
                <w:sz w:val="20"/>
                <w:szCs w:val="20"/>
              </w:rPr>
              <w:t>211</w:t>
            </w:r>
          </w:p>
        </w:tc>
      </w:tr>
      <w:tr w:rsidR="004B621F" w:rsidRPr="001F6C24" w14:paraId="09FF50C2" w14:textId="77777777" w:rsidTr="00857FE6">
        <w:tc>
          <w:tcPr>
            <w:tcW w:w="4499" w:type="dxa"/>
          </w:tcPr>
          <w:p w14:paraId="1CBF32F0" w14:textId="77777777" w:rsidR="004B621F" w:rsidRDefault="004B621F" w:rsidP="007F4855">
            <w:pPr>
              <w:rPr>
                <w:sz w:val="16"/>
                <w:szCs w:val="16"/>
              </w:rPr>
            </w:pPr>
          </w:p>
          <w:p w14:paraId="6E11D1E3" w14:textId="77777777" w:rsidR="004B621F" w:rsidRDefault="004B621F" w:rsidP="007F4855">
            <w:pPr>
              <w:rPr>
                <w:sz w:val="16"/>
                <w:szCs w:val="16"/>
              </w:rPr>
            </w:pPr>
          </w:p>
          <w:p w14:paraId="3CADF437" w14:textId="77777777" w:rsidR="004B621F" w:rsidRPr="00E34947" w:rsidRDefault="004B621F" w:rsidP="004B6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FIFE CARERS CENTRE</w:t>
            </w:r>
          </w:p>
          <w:p w14:paraId="787EBA78" w14:textId="77777777" w:rsidR="004B621F" w:rsidRDefault="004B621F" w:rsidP="007F4855">
            <w:pPr>
              <w:rPr>
                <w:sz w:val="16"/>
                <w:szCs w:val="16"/>
              </w:rPr>
            </w:pPr>
          </w:p>
          <w:p w14:paraId="30C47B4A" w14:textId="77777777" w:rsidR="004B621F" w:rsidRDefault="004B621F" w:rsidP="007F4855">
            <w:pPr>
              <w:rPr>
                <w:sz w:val="16"/>
                <w:szCs w:val="16"/>
              </w:rPr>
            </w:pPr>
          </w:p>
          <w:p w14:paraId="7CBA9CB9" w14:textId="77777777" w:rsidR="004B621F" w:rsidRDefault="004B621F" w:rsidP="007F4855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2"/>
          </w:tcPr>
          <w:p w14:paraId="1E1B530E" w14:textId="77777777" w:rsidR="004B621F" w:rsidRDefault="004B621F">
            <w:pPr>
              <w:rPr>
                <w:sz w:val="16"/>
                <w:szCs w:val="16"/>
              </w:rPr>
            </w:pPr>
          </w:p>
          <w:p w14:paraId="194DFEA7" w14:textId="77777777" w:rsidR="004B621F" w:rsidRDefault="004B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a carer or you know a carer who could do with some </w:t>
            </w:r>
            <w:proofErr w:type="gramStart"/>
            <w:r>
              <w:rPr>
                <w:sz w:val="20"/>
                <w:szCs w:val="20"/>
              </w:rPr>
              <w:t>help</w:t>
            </w:r>
            <w:proofErr w:type="gramEnd"/>
            <w:r>
              <w:rPr>
                <w:sz w:val="20"/>
                <w:szCs w:val="20"/>
              </w:rPr>
              <w:t xml:space="preserve"> then call Fife Carers Centre on 01592 205472 or find us on our website </w:t>
            </w:r>
            <w:hyperlink r:id="rId23" w:history="1">
              <w:r w:rsidRPr="001E0220">
                <w:rPr>
                  <w:rStyle w:val="Hyperlink"/>
                  <w:sz w:val="20"/>
                  <w:szCs w:val="20"/>
                </w:rPr>
                <w:t>www.fifecarerscentre.org</w:t>
              </w:r>
            </w:hyperlink>
          </w:p>
          <w:p w14:paraId="602F19D8" w14:textId="77777777" w:rsidR="004B621F" w:rsidRPr="004B621F" w:rsidRDefault="004B621F">
            <w:pPr>
              <w:rPr>
                <w:sz w:val="20"/>
                <w:szCs w:val="20"/>
              </w:rPr>
            </w:pPr>
          </w:p>
        </w:tc>
      </w:tr>
      <w:tr w:rsidR="006B3B59" w:rsidRPr="001F6C24" w14:paraId="26B9377A" w14:textId="77777777" w:rsidTr="00857FE6">
        <w:tc>
          <w:tcPr>
            <w:tcW w:w="4499" w:type="dxa"/>
          </w:tcPr>
          <w:p w14:paraId="22C9DB6D" w14:textId="77777777" w:rsidR="006B3B59" w:rsidRDefault="006B3B59" w:rsidP="007F4855">
            <w:pPr>
              <w:rPr>
                <w:sz w:val="16"/>
                <w:szCs w:val="16"/>
              </w:rPr>
            </w:pPr>
          </w:p>
          <w:p w14:paraId="34F399DF" w14:textId="77777777" w:rsidR="006B3B59" w:rsidRPr="006B3B59" w:rsidRDefault="006B3B59" w:rsidP="007F4855">
            <w:pPr>
              <w:rPr>
                <w:b/>
                <w:sz w:val="20"/>
                <w:szCs w:val="20"/>
              </w:rPr>
            </w:pPr>
            <w:r w:rsidRPr="006B3B59">
              <w:rPr>
                <w:b/>
                <w:sz w:val="20"/>
                <w:szCs w:val="20"/>
              </w:rPr>
              <w:t>POST COVID-19</w:t>
            </w:r>
          </w:p>
          <w:p w14:paraId="0062DF79" w14:textId="77777777" w:rsidR="00CC0FC2" w:rsidRDefault="006B3B59" w:rsidP="007F4855">
            <w:pPr>
              <w:rPr>
                <w:b/>
                <w:sz w:val="20"/>
                <w:szCs w:val="20"/>
              </w:rPr>
            </w:pPr>
            <w:r w:rsidRPr="006B3B59">
              <w:rPr>
                <w:b/>
                <w:sz w:val="20"/>
                <w:szCs w:val="20"/>
              </w:rPr>
              <w:t>PATIENT INFORMATION P</w:t>
            </w:r>
            <w:r w:rsidR="006578E4">
              <w:rPr>
                <w:b/>
                <w:sz w:val="20"/>
                <w:szCs w:val="20"/>
              </w:rPr>
              <w:t>ACK</w:t>
            </w:r>
          </w:p>
          <w:p w14:paraId="6C23E82A" w14:textId="77777777" w:rsidR="00CC0FC2" w:rsidRDefault="00CC0FC2" w:rsidP="007F4855">
            <w:pPr>
              <w:rPr>
                <w:b/>
                <w:sz w:val="20"/>
                <w:szCs w:val="20"/>
              </w:rPr>
            </w:pPr>
          </w:p>
          <w:p w14:paraId="388E90D7" w14:textId="77777777" w:rsidR="006578E4" w:rsidRPr="006578E4" w:rsidRDefault="006578E4" w:rsidP="007F4855">
            <w:pPr>
              <w:rPr>
                <w:b/>
                <w:sz w:val="20"/>
                <w:szCs w:val="20"/>
              </w:rPr>
            </w:pPr>
          </w:p>
        </w:tc>
        <w:tc>
          <w:tcPr>
            <w:tcW w:w="5534" w:type="dxa"/>
            <w:gridSpan w:val="2"/>
          </w:tcPr>
          <w:p w14:paraId="50575A73" w14:textId="77777777" w:rsidR="006B3B59" w:rsidRDefault="006B3B59">
            <w:pPr>
              <w:rPr>
                <w:sz w:val="16"/>
                <w:szCs w:val="16"/>
              </w:rPr>
            </w:pPr>
          </w:p>
          <w:p w14:paraId="4235DF85" w14:textId="77777777" w:rsidR="00CC0FC2" w:rsidRDefault="00CC0FC2">
            <w:pPr>
              <w:rPr>
                <w:sz w:val="20"/>
                <w:szCs w:val="20"/>
              </w:rPr>
            </w:pPr>
          </w:p>
          <w:p w14:paraId="27CCC0D1" w14:textId="77777777" w:rsidR="006B3B59" w:rsidRDefault="00C0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and support on </w:t>
            </w:r>
            <w:proofErr w:type="spellStart"/>
            <w:r>
              <w:rPr>
                <w:sz w:val="20"/>
                <w:szCs w:val="20"/>
              </w:rPr>
              <w:t xml:space="preserve">self </w:t>
            </w:r>
            <w:proofErr w:type="gramStart"/>
            <w:r>
              <w:rPr>
                <w:sz w:val="20"/>
                <w:szCs w:val="20"/>
              </w:rPr>
              <w:t>management</w:t>
            </w:r>
            <w:proofErr w:type="spellEnd"/>
            <w:proofErr w:type="gramEnd"/>
          </w:p>
          <w:p w14:paraId="750DE10C" w14:textId="77777777" w:rsidR="002E7317" w:rsidRDefault="00C0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Visit:  </w:t>
            </w:r>
            <w:hyperlink r:id="rId24" w:history="1">
              <w:r w:rsidR="00883245" w:rsidRPr="00704FB9">
                <w:rPr>
                  <w:rStyle w:val="Hyperlink"/>
                  <w:sz w:val="20"/>
                  <w:szCs w:val="20"/>
                </w:rPr>
                <w:t>www.yourcovidrecovery.nhs.uk/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07F825F" w14:textId="77777777" w:rsidR="006578E4" w:rsidRPr="006B3B59" w:rsidRDefault="006578E4" w:rsidP="00221C81">
            <w:pPr>
              <w:rPr>
                <w:sz w:val="20"/>
                <w:szCs w:val="20"/>
              </w:rPr>
            </w:pPr>
          </w:p>
        </w:tc>
      </w:tr>
      <w:tr w:rsidR="00221C81" w:rsidRPr="001F6C24" w14:paraId="7DB672EA" w14:textId="77777777" w:rsidTr="00857FE6">
        <w:tc>
          <w:tcPr>
            <w:tcW w:w="4499" w:type="dxa"/>
          </w:tcPr>
          <w:p w14:paraId="2A92094E" w14:textId="6DBF6B96" w:rsidR="00221C81" w:rsidRDefault="0027415D" w:rsidP="007F4855">
            <w:pPr>
              <w:rPr>
                <w:b/>
                <w:sz w:val="20"/>
                <w:szCs w:val="20"/>
              </w:rPr>
            </w:pPr>
            <w:r>
              <w:br w:type="page"/>
            </w:r>
          </w:p>
          <w:p w14:paraId="3F7BC1D7" w14:textId="77777777" w:rsidR="00221C81" w:rsidRDefault="00221C81" w:rsidP="007F485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CHEST HEART AND STROKE SCOTLAND LONG COVID SUPPORT SERVICE</w:t>
            </w:r>
          </w:p>
        </w:tc>
        <w:tc>
          <w:tcPr>
            <w:tcW w:w="5534" w:type="dxa"/>
            <w:gridSpan w:val="2"/>
          </w:tcPr>
          <w:p w14:paraId="09C81A0B" w14:textId="77777777" w:rsidR="00221C81" w:rsidRDefault="00221C81" w:rsidP="00221C81">
            <w:pPr>
              <w:rPr>
                <w:sz w:val="20"/>
                <w:szCs w:val="20"/>
              </w:rPr>
            </w:pPr>
          </w:p>
          <w:p w14:paraId="5C9BCFAB" w14:textId="77777777" w:rsidR="00221C81" w:rsidRDefault="00221C81" w:rsidP="0022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Confidential advice, </w:t>
            </w:r>
            <w:proofErr w:type="gramStart"/>
            <w:r>
              <w:rPr>
                <w:sz w:val="20"/>
                <w:szCs w:val="20"/>
              </w:rPr>
              <w:t>support</w:t>
            </w:r>
            <w:proofErr w:type="gramEnd"/>
            <w:r>
              <w:rPr>
                <w:sz w:val="20"/>
                <w:szCs w:val="20"/>
              </w:rPr>
              <w:t xml:space="preserve"> and information to help people living with long covid, or their family members.</w:t>
            </w:r>
          </w:p>
          <w:p w14:paraId="607AAB63" w14:textId="77777777" w:rsidR="00221C81" w:rsidRDefault="00221C81" w:rsidP="0022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Advice Line Nurses can be contacted by:</w:t>
            </w:r>
          </w:p>
          <w:p w14:paraId="5D0DCDC1" w14:textId="77777777" w:rsidR="00221C81" w:rsidRDefault="00221C81" w:rsidP="00221C81">
            <w:pPr>
              <w:rPr>
                <w:sz w:val="20"/>
                <w:szCs w:val="20"/>
              </w:rPr>
            </w:pPr>
          </w:p>
          <w:p w14:paraId="759B4851" w14:textId="77777777" w:rsidR="00221C81" w:rsidRDefault="00221C81" w:rsidP="0022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Phoning: 0808 801 0899</w:t>
            </w:r>
          </w:p>
          <w:p w14:paraId="61323825" w14:textId="77777777" w:rsidR="00221C81" w:rsidRDefault="00221C81" w:rsidP="0022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Emailing: </w:t>
            </w:r>
            <w:hyperlink r:id="rId25" w:history="1">
              <w:r w:rsidRPr="00727557">
                <w:rPr>
                  <w:rStyle w:val="Hyperlink"/>
                  <w:sz w:val="20"/>
                  <w:szCs w:val="20"/>
                </w:rPr>
                <w:t>adviceline@chss.org.uk</w:t>
              </w:r>
            </w:hyperlink>
          </w:p>
          <w:p w14:paraId="5EA0D2DC" w14:textId="77777777" w:rsidR="00221C81" w:rsidRDefault="00221C81" w:rsidP="0022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Texting NURSE to 66777</w:t>
            </w:r>
          </w:p>
          <w:p w14:paraId="5AC61F95" w14:textId="77777777" w:rsidR="00221C81" w:rsidRDefault="00221C81">
            <w:pPr>
              <w:rPr>
                <w:sz w:val="16"/>
                <w:szCs w:val="16"/>
              </w:rPr>
            </w:pPr>
          </w:p>
        </w:tc>
      </w:tr>
      <w:tr w:rsidR="00C23ED7" w:rsidRPr="001F6C24" w14:paraId="34C0674A" w14:textId="77777777" w:rsidTr="00857FE6">
        <w:tc>
          <w:tcPr>
            <w:tcW w:w="4499" w:type="dxa"/>
          </w:tcPr>
          <w:p w14:paraId="5B636867" w14:textId="77777777" w:rsidR="00C23ED7" w:rsidRDefault="00C23ED7" w:rsidP="007F4855">
            <w:pPr>
              <w:rPr>
                <w:sz w:val="16"/>
                <w:szCs w:val="16"/>
              </w:rPr>
            </w:pPr>
          </w:p>
          <w:p w14:paraId="0FA918C1" w14:textId="77777777" w:rsidR="00C23ED7" w:rsidRDefault="00C23ED7" w:rsidP="007F485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TRAVEL VACCINATION SERVICE</w:t>
            </w:r>
          </w:p>
          <w:p w14:paraId="652755B7" w14:textId="77777777" w:rsidR="00C23ED7" w:rsidRDefault="00C23ED7" w:rsidP="007F4855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2"/>
          </w:tcPr>
          <w:p w14:paraId="311030C3" w14:textId="77777777" w:rsidR="00C23ED7" w:rsidRDefault="00C23ED7">
            <w:pPr>
              <w:rPr>
                <w:sz w:val="16"/>
                <w:szCs w:val="16"/>
              </w:rPr>
            </w:pPr>
          </w:p>
          <w:p w14:paraId="552B762A" w14:textId="77777777" w:rsidR="00C23ED7" w:rsidRDefault="00C23ED7" w:rsidP="00C2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travel health information including how to stay safe and healthy abroad and which vaccinations you may need – visit </w:t>
            </w:r>
            <w:hyperlink r:id="rId26" w:history="1">
              <w:r w:rsidR="00883245" w:rsidRPr="00704FB9">
                <w:rPr>
                  <w:rStyle w:val="Hyperlink"/>
                  <w:sz w:val="20"/>
                  <w:szCs w:val="20"/>
                </w:rPr>
                <w:t>www.fitfortravel.nhs.uk</w:t>
              </w:r>
            </w:hyperlink>
          </w:p>
          <w:p w14:paraId="7F61147A" w14:textId="77777777" w:rsidR="00C23ED7" w:rsidRDefault="00C23ED7" w:rsidP="00C23ED7">
            <w:pPr>
              <w:rPr>
                <w:sz w:val="20"/>
                <w:szCs w:val="20"/>
              </w:rPr>
            </w:pPr>
          </w:p>
          <w:p w14:paraId="4A5B89C0" w14:textId="77777777" w:rsidR="00883245" w:rsidRPr="00883245" w:rsidRDefault="00C23ED7" w:rsidP="0088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on pharmacies offering travel vaccinations visit </w:t>
            </w:r>
            <w:hyperlink r:id="rId27" w:anchor="pharmacies" w:history="1">
              <w:r w:rsidR="00883245" w:rsidRPr="00704FB9">
                <w:rPr>
                  <w:rStyle w:val="Hyperlink"/>
                  <w:sz w:val="20"/>
                  <w:szCs w:val="20"/>
                </w:rPr>
                <w:t>www.nhsfife.org/fifefitfortravel/#pharmacies</w:t>
              </w:r>
            </w:hyperlink>
          </w:p>
        </w:tc>
      </w:tr>
    </w:tbl>
    <w:p w14:paraId="544741DF" w14:textId="77777777" w:rsidR="0067405D" w:rsidRDefault="0067405D"/>
    <w:sectPr w:rsidR="0067405D" w:rsidSect="003A7B18">
      <w:headerReference w:type="default" r:id="rId28"/>
      <w:footerReference w:type="default" r:id="rId29"/>
      <w:pgSz w:w="11906" w:h="16838" w:code="9"/>
      <w:pgMar w:top="284" w:right="851" w:bottom="284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5807" w14:textId="77777777" w:rsidR="00745CFF" w:rsidRDefault="00745CFF" w:rsidP="00A4216E">
      <w:r>
        <w:separator/>
      </w:r>
    </w:p>
  </w:endnote>
  <w:endnote w:type="continuationSeparator" w:id="0">
    <w:p w14:paraId="196EDB86" w14:textId="77777777" w:rsidR="00745CFF" w:rsidRDefault="00745CFF" w:rsidP="00A4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C484" w14:textId="77777777" w:rsidR="00745CFF" w:rsidRDefault="00745CFF" w:rsidP="00D5789D">
    <w:pPr>
      <w:pStyle w:val="Footer"/>
      <w:jc w:val="right"/>
      <w:rPr>
        <w:sz w:val="16"/>
        <w:szCs w:val="16"/>
      </w:rPr>
    </w:pPr>
  </w:p>
  <w:p w14:paraId="4F28A9BC" w14:textId="15993484" w:rsidR="00745CFF" w:rsidRDefault="00745CFF" w:rsidP="0004530F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 </w:t>
    </w:r>
    <w:r w:rsidR="00E93847">
      <w:rPr>
        <w:sz w:val="16"/>
        <w:szCs w:val="16"/>
      </w:rPr>
      <w:t>January</w:t>
    </w:r>
    <w:r>
      <w:rPr>
        <w:sz w:val="16"/>
        <w:szCs w:val="16"/>
      </w:rPr>
      <w:t xml:space="preserve"> 202</w:t>
    </w:r>
    <w:r w:rsidR="00E93847">
      <w:rPr>
        <w:sz w:val="16"/>
        <w:szCs w:val="16"/>
      </w:rPr>
      <w:t>3</w:t>
    </w:r>
  </w:p>
  <w:p w14:paraId="66046A76" w14:textId="3711DE33" w:rsidR="00745CFF" w:rsidRDefault="00114C1F" w:rsidP="000A63FC">
    <w:pPr>
      <w:pStyle w:val="Footer"/>
      <w:jc w:val="center"/>
      <w:rPr>
        <w:sz w:val="16"/>
        <w:szCs w:val="16"/>
      </w:rPr>
    </w:pPr>
    <w:r w:rsidRPr="000A63FC">
      <w:rPr>
        <w:sz w:val="16"/>
        <w:szCs w:val="16"/>
      </w:rPr>
      <w:fldChar w:fldCharType="begin"/>
    </w:r>
    <w:r w:rsidR="00745CFF" w:rsidRPr="000A63FC">
      <w:rPr>
        <w:sz w:val="16"/>
        <w:szCs w:val="16"/>
      </w:rPr>
      <w:instrText xml:space="preserve"> PAGE   \* MERGEFORMAT </w:instrText>
    </w:r>
    <w:r w:rsidRPr="000A63FC">
      <w:rPr>
        <w:sz w:val="16"/>
        <w:szCs w:val="16"/>
      </w:rPr>
      <w:fldChar w:fldCharType="separate"/>
    </w:r>
    <w:r w:rsidR="00857FE6">
      <w:rPr>
        <w:noProof/>
        <w:sz w:val="16"/>
        <w:szCs w:val="16"/>
      </w:rPr>
      <w:t>6</w:t>
    </w:r>
    <w:r w:rsidRPr="000A63FC">
      <w:rPr>
        <w:sz w:val="16"/>
        <w:szCs w:val="16"/>
      </w:rPr>
      <w:fldChar w:fldCharType="end"/>
    </w:r>
  </w:p>
  <w:p w14:paraId="5275108D" w14:textId="77777777" w:rsidR="00745CFF" w:rsidRDefault="00745CFF" w:rsidP="00D578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Imgnet / General / Sign Post  to Other Services </w:t>
    </w:r>
  </w:p>
  <w:p w14:paraId="7008C956" w14:textId="77777777" w:rsidR="00745CFF" w:rsidRPr="00D5789D" w:rsidRDefault="00745CFF" w:rsidP="00D578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My Surgery Website / Appointments / Sign Post to Other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71DA" w14:textId="77777777" w:rsidR="00745CFF" w:rsidRDefault="00745CFF" w:rsidP="00A4216E">
      <w:r>
        <w:separator/>
      </w:r>
    </w:p>
  </w:footnote>
  <w:footnote w:type="continuationSeparator" w:id="0">
    <w:p w14:paraId="615B616E" w14:textId="77777777" w:rsidR="00745CFF" w:rsidRDefault="00745CFF" w:rsidP="00A4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919A" w14:textId="77777777" w:rsidR="00745CFF" w:rsidRDefault="00745CFF" w:rsidP="00F5282A">
    <w:pPr>
      <w:pStyle w:val="Header"/>
      <w:spacing w:line="360" w:lineRule="auto"/>
      <w:jc w:val="center"/>
      <w:rPr>
        <w:b/>
      </w:rPr>
    </w:pPr>
    <w:r w:rsidRPr="00A4216E">
      <w:rPr>
        <w:b/>
      </w:rPr>
      <w:t>INVERKEITHING MEDICAL GROUP</w:t>
    </w:r>
  </w:p>
  <w:p w14:paraId="59E769A1" w14:textId="77777777" w:rsidR="00745CFF" w:rsidRPr="00382630" w:rsidRDefault="00745CFF" w:rsidP="00F5282A">
    <w:pPr>
      <w:pStyle w:val="Header"/>
      <w:spacing w:line="360" w:lineRule="auto"/>
      <w:jc w:val="center"/>
      <w:rPr>
        <w:b/>
        <w:sz w:val="16"/>
        <w:szCs w:val="16"/>
      </w:rPr>
    </w:pPr>
    <w:r>
      <w:rPr>
        <w:b/>
      </w:rPr>
      <w:t>SIGN POST TO OTHER SERVICES</w:t>
    </w:r>
  </w:p>
  <w:p w14:paraId="1DCC3788" w14:textId="77777777" w:rsidR="00745CFF" w:rsidRPr="00382630" w:rsidRDefault="00745CFF" w:rsidP="00F5282A">
    <w:pPr>
      <w:pStyle w:val="Header"/>
      <w:spacing w:line="360" w:lineRule="auto"/>
      <w:jc w:val="center"/>
      <w:rPr>
        <w:b/>
      </w:rPr>
    </w:pPr>
    <w:r w:rsidRPr="00A4216E">
      <w:rPr>
        <w:b/>
      </w:rPr>
      <w:t>WHO D</w:t>
    </w:r>
    <w:r>
      <w:rPr>
        <w:b/>
      </w:rPr>
      <w:t>O YOU NEED AN APPOINTMENT WITH?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3CD"/>
    <w:multiLevelType w:val="hybridMultilevel"/>
    <w:tmpl w:val="B518CA6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992"/>
    <w:multiLevelType w:val="hybridMultilevel"/>
    <w:tmpl w:val="A500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CC2"/>
    <w:multiLevelType w:val="hybridMultilevel"/>
    <w:tmpl w:val="479453D2"/>
    <w:lvl w:ilvl="0" w:tplc="6440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356E"/>
    <w:multiLevelType w:val="hybridMultilevel"/>
    <w:tmpl w:val="DEF2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5992"/>
    <w:multiLevelType w:val="hybridMultilevel"/>
    <w:tmpl w:val="DDDA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AA5"/>
    <w:multiLevelType w:val="hybridMultilevel"/>
    <w:tmpl w:val="5BA2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E2B69"/>
    <w:multiLevelType w:val="multilevel"/>
    <w:tmpl w:val="23B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E387B"/>
    <w:multiLevelType w:val="hybridMultilevel"/>
    <w:tmpl w:val="FF7A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62B3"/>
    <w:multiLevelType w:val="multilevel"/>
    <w:tmpl w:val="4E5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23114"/>
    <w:multiLevelType w:val="hybridMultilevel"/>
    <w:tmpl w:val="1D1E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F7B"/>
    <w:multiLevelType w:val="hybridMultilevel"/>
    <w:tmpl w:val="3EEE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973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958157">
    <w:abstractNumId w:val="0"/>
  </w:num>
  <w:num w:numId="3" w16cid:durableId="19564473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9195051">
    <w:abstractNumId w:val="2"/>
  </w:num>
  <w:num w:numId="5" w16cid:durableId="15272867">
    <w:abstractNumId w:val="1"/>
  </w:num>
  <w:num w:numId="6" w16cid:durableId="1146973558">
    <w:abstractNumId w:val="10"/>
  </w:num>
  <w:num w:numId="7" w16cid:durableId="1609123456">
    <w:abstractNumId w:val="4"/>
  </w:num>
  <w:num w:numId="8" w16cid:durableId="358943070">
    <w:abstractNumId w:val="3"/>
  </w:num>
  <w:num w:numId="9" w16cid:durableId="361437926">
    <w:abstractNumId w:val="9"/>
  </w:num>
  <w:num w:numId="10" w16cid:durableId="936257394">
    <w:abstractNumId w:val="6"/>
  </w:num>
  <w:num w:numId="11" w16cid:durableId="686519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6E"/>
    <w:rsid w:val="000009CA"/>
    <w:rsid w:val="00020E02"/>
    <w:rsid w:val="00041E62"/>
    <w:rsid w:val="0004530F"/>
    <w:rsid w:val="00057167"/>
    <w:rsid w:val="00067D19"/>
    <w:rsid w:val="00084823"/>
    <w:rsid w:val="000A1FCD"/>
    <w:rsid w:val="000A63FC"/>
    <w:rsid w:val="000A6B08"/>
    <w:rsid w:val="000B307D"/>
    <w:rsid w:val="000B78F6"/>
    <w:rsid w:val="000E53DD"/>
    <w:rsid w:val="00102D30"/>
    <w:rsid w:val="001127E5"/>
    <w:rsid w:val="00114C1F"/>
    <w:rsid w:val="00116726"/>
    <w:rsid w:val="001200CD"/>
    <w:rsid w:val="0017405B"/>
    <w:rsid w:val="00192CEE"/>
    <w:rsid w:val="001A06A9"/>
    <w:rsid w:val="001B2E1B"/>
    <w:rsid w:val="001B633E"/>
    <w:rsid w:val="001C1D5C"/>
    <w:rsid w:val="001F6C24"/>
    <w:rsid w:val="00204D4D"/>
    <w:rsid w:val="00221C81"/>
    <w:rsid w:val="00232427"/>
    <w:rsid w:val="002335D4"/>
    <w:rsid w:val="0024063E"/>
    <w:rsid w:val="0027415D"/>
    <w:rsid w:val="00297276"/>
    <w:rsid w:val="002A6595"/>
    <w:rsid w:val="002D7492"/>
    <w:rsid w:val="002E7317"/>
    <w:rsid w:val="0031622A"/>
    <w:rsid w:val="003442B8"/>
    <w:rsid w:val="00344DED"/>
    <w:rsid w:val="00364702"/>
    <w:rsid w:val="00364A6C"/>
    <w:rsid w:val="00375ECB"/>
    <w:rsid w:val="00382630"/>
    <w:rsid w:val="00395089"/>
    <w:rsid w:val="00395C1B"/>
    <w:rsid w:val="003A5BA6"/>
    <w:rsid w:val="003A7B18"/>
    <w:rsid w:val="003C046A"/>
    <w:rsid w:val="003D5A47"/>
    <w:rsid w:val="004013FC"/>
    <w:rsid w:val="00401DC2"/>
    <w:rsid w:val="00416E0B"/>
    <w:rsid w:val="00435FAF"/>
    <w:rsid w:val="00437D7D"/>
    <w:rsid w:val="00444220"/>
    <w:rsid w:val="00483089"/>
    <w:rsid w:val="004B621F"/>
    <w:rsid w:val="005075F3"/>
    <w:rsid w:val="00525354"/>
    <w:rsid w:val="00527693"/>
    <w:rsid w:val="0053153A"/>
    <w:rsid w:val="00576847"/>
    <w:rsid w:val="00577108"/>
    <w:rsid w:val="0057727A"/>
    <w:rsid w:val="005773B9"/>
    <w:rsid w:val="00577BF1"/>
    <w:rsid w:val="005C1BE9"/>
    <w:rsid w:val="005F6D03"/>
    <w:rsid w:val="00612FC2"/>
    <w:rsid w:val="00617E77"/>
    <w:rsid w:val="006302BF"/>
    <w:rsid w:val="0063431E"/>
    <w:rsid w:val="006403A2"/>
    <w:rsid w:val="006578E4"/>
    <w:rsid w:val="0067405D"/>
    <w:rsid w:val="006B3B59"/>
    <w:rsid w:val="006F77CD"/>
    <w:rsid w:val="00721835"/>
    <w:rsid w:val="00724D69"/>
    <w:rsid w:val="00745CFF"/>
    <w:rsid w:val="007463B4"/>
    <w:rsid w:val="007946B3"/>
    <w:rsid w:val="007958B5"/>
    <w:rsid w:val="007B674C"/>
    <w:rsid w:val="007C75EE"/>
    <w:rsid w:val="007F4855"/>
    <w:rsid w:val="00815AB8"/>
    <w:rsid w:val="00845E8C"/>
    <w:rsid w:val="00852A3D"/>
    <w:rsid w:val="0085674B"/>
    <w:rsid w:val="00857FE6"/>
    <w:rsid w:val="00864C12"/>
    <w:rsid w:val="00880324"/>
    <w:rsid w:val="00880AE2"/>
    <w:rsid w:val="00883245"/>
    <w:rsid w:val="00883B21"/>
    <w:rsid w:val="008A4F68"/>
    <w:rsid w:val="008A6E54"/>
    <w:rsid w:val="009134D8"/>
    <w:rsid w:val="009651DC"/>
    <w:rsid w:val="009675A1"/>
    <w:rsid w:val="009B779D"/>
    <w:rsid w:val="009C69A3"/>
    <w:rsid w:val="009E20EC"/>
    <w:rsid w:val="00A13866"/>
    <w:rsid w:val="00A155D2"/>
    <w:rsid w:val="00A21ED8"/>
    <w:rsid w:val="00A261CF"/>
    <w:rsid w:val="00A4216E"/>
    <w:rsid w:val="00A45ECA"/>
    <w:rsid w:val="00A5726A"/>
    <w:rsid w:val="00A7783E"/>
    <w:rsid w:val="00A96E01"/>
    <w:rsid w:val="00A97A11"/>
    <w:rsid w:val="00AA22E7"/>
    <w:rsid w:val="00AC0758"/>
    <w:rsid w:val="00AC3B52"/>
    <w:rsid w:val="00AC56B2"/>
    <w:rsid w:val="00AD0A98"/>
    <w:rsid w:val="00AE1E9C"/>
    <w:rsid w:val="00AE7C5A"/>
    <w:rsid w:val="00B01E60"/>
    <w:rsid w:val="00B72DB5"/>
    <w:rsid w:val="00B946B0"/>
    <w:rsid w:val="00BA0F1A"/>
    <w:rsid w:val="00BC72C2"/>
    <w:rsid w:val="00BD024F"/>
    <w:rsid w:val="00C00560"/>
    <w:rsid w:val="00C22BB2"/>
    <w:rsid w:val="00C23ED7"/>
    <w:rsid w:val="00C30912"/>
    <w:rsid w:val="00C33082"/>
    <w:rsid w:val="00C36FF6"/>
    <w:rsid w:val="00C54BA7"/>
    <w:rsid w:val="00C6544F"/>
    <w:rsid w:val="00CA040A"/>
    <w:rsid w:val="00CB269A"/>
    <w:rsid w:val="00CC0FC2"/>
    <w:rsid w:val="00CC7CB9"/>
    <w:rsid w:val="00CE5715"/>
    <w:rsid w:val="00D5495B"/>
    <w:rsid w:val="00D56E38"/>
    <w:rsid w:val="00D5789D"/>
    <w:rsid w:val="00D61815"/>
    <w:rsid w:val="00D82586"/>
    <w:rsid w:val="00D878DC"/>
    <w:rsid w:val="00DA0C03"/>
    <w:rsid w:val="00DD4888"/>
    <w:rsid w:val="00DF79BA"/>
    <w:rsid w:val="00E34947"/>
    <w:rsid w:val="00E36600"/>
    <w:rsid w:val="00E5166D"/>
    <w:rsid w:val="00E56955"/>
    <w:rsid w:val="00E93847"/>
    <w:rsid w:val="00E96254"/>
    <w:rsid w:val="00EA164E"/>
    <w:rsid w:val="00EB4D0A"/>
    <w:rsid w:val="00EB5B91"/>
    <w:rsid w:val="00EF06DC"/>
    <w:rsid w:val="00F05144"/>
    <w:rsid w:val="00F27C97"/>
    <w:rsid w:val="00F5282A"/>
    <w:rsid w:val="00F650D3"/>
    <w:rsid w:val="00F750DD"/>
    <w:rsid w:val="00F93F32"/>
    <w:rsid w:val="00FA2B42"/>
    <w:rsid w:val="00FD10E8"/>
    <w:rsid w:val="00FE1C69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972A"/>
  <w15:docId w15:val="{6821C34E-80C7-49F8-9579-086F348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B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5AB8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15AB8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15AB8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A98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0A98"/>
    <w:rPr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0A98"/>
    <w:rPr>
      <w:sz w:val="24"/>
      <w:u w:val="single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815AB8"/>
  </w:style>
  <w:style w:type="paragraph" w:styleId="TOC2">
    <w:name w:val="toc 2"/>
    <w:basedOn w:val="Normal"/>
    <w:next w:val="Normal"/>
    <w:autoRedefine/>
    <w:uiPriority w:val="39"/>
    <w:qFormat/>
    <w:rsid w:val="00815AB8"/>
    <w:pPr>
      <w:tabs>
        <w:tab w:val="left" w:pos="800"/>
        <w:tab w:val="right" w:leader="dot" w:pos="9048"/>
      </w:tabs>
      <w:spacing w:before="120"/>
    </w:pPr>
    <w:rPr>
      <w:rFonts w:ascii="Times New Roman" w:hAnsi="Times New Roman"/>
      <w:b/>
      <w:noProof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815AB8"/>
    <w:pPr>
      <w:ind w:left="480"/>
    </w:pPr>
  </w:style>
  <w:style w:type="paragraph" w:styleId="Title">
    <w:name w:val="Title"/>
    <w:basedOn w:val="Normal"/>
    <w:link w:val="TitleChar"/>
    <w:qFormat/>
    <w:rsid w:val="00815AB8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D0A98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15AB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B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tyle1">
    <w:name w:val="Style1"/>
    <w:basedOn w:val="Normal"/>
    <w:link w:val="Style1Char"/>
    <w:qFormat/>
    <w:rsid w:val="00815AB8"/>
    <w:rPr>
      <w:rFonts w:ascii="Calibri" w:eastAsia="Calibri" w:hAnsi="Calibri"/>
      <w:b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815AB8"/>
    <w:rPr>
      <w:rFonts w:ascii="Calibri" w:eastAsia="Calibri" w:hAnsi="Calibri"/>
      <w:b/>
      <w:sz w:val="44"/>
      <w:szCs w:val="4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2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6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2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6E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4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53DD"/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1F6C24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F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B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85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589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0C9CB"/>
                                        <w:left w:val="single" w:sz="6" w:space="4" w:color="D0C9CB"/>
                                        <w:bottom w:val="single" w:sz="6" w:space="4" w:color="D0C9CB"/>
                                        <w:right w:val="single" w:sz="6" w:space="4" w:color="D0C9CB"/>
                                      </w:divBdr>
                                      <w:divsChild>
                                        <w:div w:id="4935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nhs-pharmacy-first-scotland-information-patients" TargetMode="External"/><Relationship Id="rId13" Type="http://schemas.openxmlformats.org/officeDocument/2006/relationships/hyperlink" Target="http://www.breathingspace.scot/" TargetMode="External"/><Relationship Id="rId18" Type="http://schemas.openxmlformats.org/officeDocument/2006/relationships/hyperlink" Target="http://www.nhs.uk/Change4Life/Pages/change-for-life.aspx" TargetMode="External"/><Relationship Id="rId26" Type="http://schemas.openxmlformats.org/officeDocument/2006/relationships/hyperlink" Target="http://www.fitfortravel.nhs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fehealthandsocialcare.org/your%20community/the-we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24.scot/our-services/living-life" TargetMode="External"/><Relationship Id="rId17" Type="http://schemas.openxmlformats.org/officeDocument/2006/relationships/hyperlink" Target="http://www.nhs.uk/livewell" TargetMode="External"/><Relationship Id="rId25" Type="http://schemas.openxmlformats.org/officeDocument/2006/relationships/hyperlink" Target="mailto:adviceline@chs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erkeithingmedicalgroup.scot.nhs.uk" TargetMode="External"/><Relationship Id="rId20" Type="http://schemas.openxmlformats.org/officeDocument/2006/relationships/hyperlink" Target="http://www.alzscot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therapiesfife.scot.nhs.uk" TargetMode="External"/><Relationship Id="rId24" Type="http://schemas.openxmlformats.org/officeDocument/2006/relationships/hyperlink" Target="http://www.yourcovidrecovery.nhs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tcarefife.org.uk" TargetMode="External"/><Relationship Id="rId23" Type="http://schemas.openxmlformats.org/officeDocument/2006/relationships/hyperlink" Target="http://www.fifecarerscentre.or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oodcafe.co.uk/" TargetMode="External"/><Relationship Id="rId19" Type="http://schemas.openxmlformats.org/officeDocument/2006/relationships/hyperlink" Target="mailto:fifeservices@alzscot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sinform.scot/msk" TargetMode="External"/><Relationship Id="rId14" Type="http://schemas.openxmlformats.org/officeDocument/2006/relationships/hyperlink" Target="http://www.clearyourhead.scot" TargetMode="External"/><Relationship Id="rId22" Type="http://schemas.openxmlformats.org/officeDocument/2006/relationships/hyperlink" Target="http://www.nhsinform.scot" TargetMode="External"/><Relationship Id="rId27" Type="http://schemas.openxmlformats.org/officeDocument/2006/relationships/hyperlink" Target="http://www.nhsfife.org/fifefitfortrave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7E7F5-68AC-471F-A486-9156369F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Paul Crawford (INVERKEITHING MEDICAL GROUP)</cp:lastModifiedBy>
  <cp:revision>7</cp:revision>
  <cp:lastPrinted>2022-02-02T11:47:00Z</cp:lastPrinted>
  <dcterms:created xsi:type="dcterms:W3CDTF">2022-12-29T16:10:00Z</dcterms:created>
  <dcterms:modified xsi:type="dcterms:W3CDTF">2024-01-19T11:48:00Z</dcterms:modified>
</cp:coreProperties>
</file>